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58" w:type="dxa"/>
        <w:tblLook w:val="04A0"/>
      </w:tblPr>
      <w:tblGrid>
        <w:gridCol w:w="3828"/>
        <w:gridCol w:w="3402"/>
        <w:gridCol w:w="3402"/>
      </w:tblGrid>
      <w:tr w:rsidR="00EB3A7A" w:rsidTr="00EB3A7A">
        <w:tc>
          <w:tcPr>
            <w:tcW w:w="3828" w:type="dxa"/>
            <w:hideMark/>
          </w:tcPr>
          <w:p w:rsidR="00EB3A7A" w:rsidRDefault="00E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«СОГЛАСОВАНО»</w:t>
            </w:r>
          </w:p>
          <w:p w:rsidR="00EB3A7A" w:rsidRDefault="00EB3A7A">
            <w:pPr>
              <w:spacing w:after="0" w:line="240" w:lineRule="auto"/>
              <w:rPr>
                <w:rFonts w:ascii="Calibri" w:hAnsi="Calibri"/>
              </w:rPr>
            </w:pPr>
            <w:r>
              <w:t>Председатель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EB3A7A" w:rsidRDefault="00EB3A7A">
            <w:pPr>
              <w:spacing w:after="0" w:line="240" w:lineRule="auto"/>
            </w:pPr>
            <w:proofErr w:type="spellStart"/>
            <w:r>
              <w:t>____________В.П.Саушин</w:t>
            </w:r>
            <w:proofErr w:type="spellEnd"/>
            <w:r>
              <w:t xml:space="preserve"> </w:t>
            </w:r>
          </w:p>
          <w:p w:rsidR="00EB3A7A" w:rsidRDefault="00EB3A7A">
            <w:pPr>
              <w:spacing w:after="0" w:line="240" w:lineRule="auto"/>
              <w:rPr>
                <w:rFonts w:eastAsia="Times New Roman"/>
              </w:rPr>
            </w:pPr>
            <w:r>
              <w:t>Протокол от 29.08.2016 № 4</w:t>
            </w:r>
          </w:p>
        </w:tc>
        <w:tc>
          <w:tcPr>
            <w:tcW w:w="3402" w:type="dxa"/>
            <w:hideMark/>
          </w:tcPr>
          <w:p w:rsidR="00EB3A7A" w:rsidRDefault="00E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«РАССМОТРЕНО»</w:t>
            </w:r>
          </w:p>
          <w:p w:rsidR="00EB3A7A" w:rsidRDefault="00EB3A7A">
            <w:pPr>
              <w:spacing w:after="0" w:line="240" w:lineRule="auto"/>
              <w:rPr>
                <w:rFonts w:ascii="Calibri" w:hAnsi="Calibri"/>
              </w:rPr>
            </w:pPr>
            <w:r>
              <w:t>на заседании педагогического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EB3A7A" w:rsidRDefault="00EB3A7A">
            <w:pPr>
              <w:spacing w:after="0" w:line="240" w:lineRule="auto"/>
            </w:pPr>
            <w:r>
              <w:t xml:space="preserve"> Протокол</w:t>
            </w:r>
          </w:p>
          <w:p w:rsidR="00EB3A7A" w:rsidRDefault="00EB3A7A">
            <w:pPr>
              <w:spacing w:after="0" w:line="240" w:lineRule="auto"/>
              <w:rPr>
                <w:rFonts w:eastAsia="Times New Roman"/>
              </w:rPr>
            </w:pPr>
            <w:r>
              <w:t xml:space="preserve"> от 29.08.2016 № 1</w:t>
            </w:r>
          </w:p>
        </w:tc>
        <w:tc>
          <w:tcPr>
            <w:tcW w:w="3402" w:type="dxa"/>
            <w:hideMark/>
          </w:tcPr>
          <w:p w:rsidR="00EB3A7A" w:rsidRDefault="00E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«УТВЕРЖДЕНО»</w:t>
            </w:r>
          </w:p>
          <w:p w:rsidR="00EB3A7A" w:rsidRDefault="00EB3A7A">
            <w:pPr>
              <w:spacing w:after="0" w:line="240" w:lineRule="auto"/>
              <w:rPr>
                <w:rFonts w:ascii="Calibri" w:hAnsi="Calibri"/>
              </w:rPr>
            </w:pPr>
            <w:r>
              <w:t>Директор МБОУ СОШ с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  <w:p w:rsidR="00EB3A7A" w:rsidRDefault="00EB3A7A">
            <w:pPr>
              <w:spacing w:after="0" w:line="240" w:lineRule="auto"/>
            </w:pPr>
            <w:r>
              <w:t>__________Н.</w:t>
            </w:r>
            <w:proofErr w:type="gramStart"/>
            <w:r>
              <w:t>В</w:t>
            </w:r>
            <w:proofErr w:type="gramEnd"/>
            <w:r>
              <w:t xml:space="preserve"> Марчук</w:t>
            </w:r>
          </w:p>
          <w:p w:rsidR="00EB3A7A" w:rsidRDefault="00EB3A7A">
            <w:pPr>
              <w:spacing w:after="0" w:line="240" w:lineRule="auto"/>
              <w:rPr>
                <w:rFonts w:eastAsia="Times New Roman"/>
              </w:rPr>
            </w:pPr>
            <w:r>
              <w:t>Приказ  от 29.08.2016 № 56-Д</w:t>
            </w:r>
          </w:p>
        </w:tc>
      </w:tr>
    </w:tbl>
    <w:p w:rsidR="005F0D19" w:rsidRPr="00BB070F" w:rsidRDefault="005F0D19" w:rsidP="005F0D1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070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Порядок учета мнения советов обучающихся, советов родителей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обучающегося</w:t>
      </w:r>
    </w:p>
    <w:p w:rsidR="005F0D19" w:rsidRPr="00BB070F" w:rsidRDefault="005F0D19" w:rsidP="005F0D1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5F0D19" w:rsidRPr="00BB070F" w:rsidRDefault="005F0D19" w:rsidP="005F0D1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При принятии локальных нормативных актов, затрагивающих права обучающихся 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</w:t>
      </w:r>
      <w:r w:rsidR="000A5E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бюджетного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общеобразовательного учреждения </w:t>
      </w:r>
      <w:r w:rsidR="000A5E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«С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редн</w:t>
      </w:r>
      <w:r w:rsidR="000A5E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яя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</w:t>
      </w:r>
      <w:r w:rsidR="000A5E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школ</w:t>
      </w:r>
      <w:r w:rsidR="000A5E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</w:t>
      </w:r>
      <w:proofErr w:type="gramStart"/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.О</w:t>
      </w:r>
      <w:proofErr w:type="gramEnd"/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синовка</w:t>
      </w:r>
      <w:r w:rsidR="000A5E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Михайловского муниципального района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– 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Школа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а также при выборе меры дисциплинарного взыскания в отношении обучающегося учитывается мнение советов обучающихся, советов родителей (законных представителей) несовершеннолетних обучающихся или иных органов, представляющих интересы обучающихся (далее – совет обучающихся).</w:t>
      </w:r>
    </w:p>
    <w:p w:rsidR="005F0D19" w:rsidRPr="00BB070F" w:rsidRDefault="005F0D19" w:rsidP="005F0D1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Школы 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перед принятием решения об утверждении локального нормативного акта, затрагивающего права </w:t>
      </w:r>
      <w:proofErr w:type="gramStart"/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обучающихся</w:t>
      </w:r>
      <w:proofErr w:type="gramEnd"/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направляет проект данного акта и обоснование по нему в совет обучающихся.</w:t>
      </w:r>
    </w:p>
    <w:p w:rsidR="005F0D19" w:rsidRPr="00BB070F" w:rsidRDefault="005F0D19" w:rsidP="005F0D1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Совет обучающихся не позднее пяти рабочих дней со дня получения проекта локального нормативного акта направляет 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директору 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Школы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мотивированное мнение по проекту в письменной форме.</w:t>
      </w:r>
    </w:p>
    <w:p w:rsidR="005F0D19" w:rsidRPr="00BB070F" w:rsidRDefault="005F0D19" w:rsidP="005F0D1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В случае если совет </w:t>
      </w:r>
      <w:proofErr w:type="gramStart"/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обучающихся</w:t>
      </w:r>
      <w:proofErr w:type="gramEnd"/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выразил согласие с проектом локального нормативного акта, либо если мотивированное мнение не поступило в указанный предыдущим пунктом срок, 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директор Школы 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имеет право принять локальный нормативный акт.</w:t>
      </w:r>
    </w:p>
    <w:p w:rsidR="005F0D19" w:rsidRPr="00BB070F" w:rsidRDefault="005F0D19" w:rsidP="005F0D1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если совет обучающихся высказал предложения к проекту локального нормативного акта, 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директор 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имеет право принять локальный нормативный акт с учетом указанных предложений.</w:t>
      </w:r>
    </w:p>
    <w:p w:rsidR="005F0D19" w:rsidRPr="00BB070F" w:rsidRDefault="005F0D19" w:rsidP="005F0D1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В случае если мотивированное мнение совета обучающихся не содержит согласия с проектом локального нормативного акта, либо содержит предложения по его совершенствованию, которые 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Школы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учитывать не планирует, 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трех дней после получения мотивированного мнения проводит дополнительные консультации с советом обучающихся в целях достижения взаимоприемлемого решения.</w:t>
      </w:r>
    </w:p>
    <w:p w:rsidR="005F0D19" w:rsidRPr="00BB070F" w:rsidRDefault="005F0D19" w:rsidP="005F0D1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</w:t>
      </w:r>
      <w:proofErr w:type="spellStart"/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недостижении</w:t>
      </w:r>
      <w:proofErr w:type="spellEnd"/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согласия возникшие разногласия оформляются протоколом, после чего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директор Школы 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имеет право принять локальный нормативный акт.</w:t>
      </w:r>
    </w:p>
    <w:p w:rsidR="005F0D19" w:rsidRPr="00BB070F" w:rsidRDefault="005F0D19" w:rsidP="005F0D1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6. 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 Школы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принятии решения о выборе возможной меры дисциплинарного взыскания в отношении обучающегося направляет в совет обучающихся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5F0D19" w:rsidRPr="00BB070F" w:rsidRDefault="005F0D19" w:rsidP="005F0D1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 К проекту приказа о привлечении к дисциплинарной ответственности прилагается копия письменного объяснения обучающегося, на основании которого 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директор Школы 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пришел к выводу о наличии вины в совершении дисциплинарного проступка. В случае </w:t>
      </w:r>
      <w:proofErr w:type="spellStart"/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непоступления</w:t>
      </w:r>
      <w:proofErr w:type="spellEnd"/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непоступление</w:t>
      </w:r>
      <w:proofErr w:type="spellEnd"/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5F0D19" w:rsidRPr="00BB070F" w:rsidRDefault="005F0D19" w:rsidP="005F0D1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 Проект приказа о привлечении к дисциплинарной ответственности и прилагающиеся документы должны быть направлены 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директором Школы 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совет </w:t>
      </w:r>
      <w:proofErr w:type="gramStart"/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обучающихся</w:t>
      </w:r>
      <w:proofErr w:type="gramEnd"/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позднее, чем 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недельный срок  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момента обнаружения дисциплинарного проступка.</w:t>
      </w:r>
    </w:p>
    <w:p w:rsidR="005F0D19" w:rsidRPr="00BB070F" w:rsidRDefault="005F0D19" w:rsidP="005F0D1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9. Совет обучающихся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директору Школы 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свое мотивированное мнение в письменной форме.</w:t>
      </w:r>
    </w:p>
    <w:p w:rsidR="005F0D19" w:rsidRPr="00BB070F" w:rsidRDefault="005F0D19" w:rsidP="005F0D1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10. В случае если совет обучающихся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директор Школы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принимает решение о привлечении обучающегося к дисциплинарной ответственности</w:t>
      </w:r>
      <w:proofErr w:type="gramStart"/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proofErr w:type="gramEnd"/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иректор Школы</w:t>
      </w:r>
    </w:p>
    <w:p w:rsidR="005F0D19" w:rsidRPr="00BB070F" w:rsidRDefault="005F0D19" w:rsidP="005F0D1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11. В случае если совет обучающихся выразил несогласие с предполагаемым решением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директора Школы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он в тече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ние трех учебных дней проводит 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дополнительные консультации, результаты которых оформляются протоколом.</w:t>
      </w:r>
    </w:p>
    <w:p w:rsidR="005F0D19" w:rsidRPr="00BB070F" w:rsidRDefault="005F0D19" w:rsidP="005F0D1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</w:t>
      </w:r>
      <w:proofErr w:type="spellStart"/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недостижении</w:t>
      </w:r>
      <w:proofErr w:type="spellEnd"/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согласия по результатам консультаций </w:t>
      </w:r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директор Школы 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5F0D19" w:rsidRPr="00BB070F" w:rsidRDefault="005F0D19" w:rsidP="005F0D1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12. </w:t>
      </w:r>
      <w:proofErr w:type="gramStart"/>
      <w:r w:rsidR="00ED4BD3"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Директор Школы </w:t>
      </w:r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обучающихся.</w:t>
      </w:r>
      <w:proofErr w:type="gramEnd"/>
      <w:r w:rsidRPr="00BB07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указанный период не засчитываются периоды болезни, каникул, академического отпуска, отпуска по беременности и родам или отпуска по уходу за ребенком.</w:t>
      </w:r>
    </w:p>
    <w:p w:rsidR="0005279F" w:rsidRPr="00BB070F" w:rsidRDefault="0005279F">
      <w:pPr>
        <w:rPr>
          <w:rFonts w:ascii="Times New Roman" w:hAnsi="Times New Roman" w:cs="Times New Roman"/>
          <w:sz w:val="26"/>
          <w:szCs w:val="26"/>
        </w:rPr>
      </w:pPr>
    </w:p>
    <w:sectPr w:rsidR="0005279F" w:rsidRPr="00BB070F" w:rsidSect="0005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D19"/>
    <w:rsid w:val="0005279F"/>
    <w:rsid w:val="000A5ED0"/>
    <w:rsid w:val="002E109A"/>
    <w:rsid w:val="005F0D19"/>
    <w:rsid w:val="00836F10"/>
    <w:rsid w:val="009E201B"/>
    <w:rsid w:val="00AB51F4"/>
    <w:rsid w:val="00BB070F"/>
    <w:rsid w:val="00C53C9F"/>
    <w:rsid w:val="00D23311"/>
    <w:rsid w:val="00DC0B7E"/>
    <w:rsid w:val="00EB3A7A"/>
    <w:rsid w:val="00ED4BD3"/>
    <w:rsid w:val="00F5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4233</Characters>
  <Application>Microsoft Office Word</Application>
  <DocSecurity>0</DocSecurity>
  <Lines>35</Lines>
  <Paragraphs>9</Paragraphs>
  <ScaleCrop>false</ScaleCrop>
  <Company>Ya Blondinko Edition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2018-01-03T03:15:00Z</dcterms:created>
  <dcterms:modified xsi:type="dcterms:W3CDTF">2020-01-28T10:37:00Z</dcterms:modified>
</cp:coreProperties>
</file>