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72" w:rsidRDefault="00ED66DB" w:rsidP="00ED66DB">
      <w:pPr>
        <w:jc w:val="center"/>
      </w:pP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ведени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о повышении квалификации и (или) профессиональной переподготовке в части повышения квалификации административных и педагогических работников по вопросам обучения лиц с ограниченными возможностями здоровья, детей-инвалидов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"/>
        <w:gridCol w:w="1622"/>
        <w:gridCol w:w="4035"/>
        <w:gridCol w:w="3247"/>
      </w:tblGrid>
      <w:tr w:rsidR="00E4451C" w:rsidTr="00ED66DB">
        <w:tc>
          <w:tcPr>
            <w:tcW w:w="441" w:type="dxa"/>
          </w:tcPr>
          <w:p w:rsidR="00E4451C" w:rsidRDefault="00E4451C">
            <w:bookmarkStart w:id="0" w:name="_GoBack"/>
            <w:bookmarkEnd w:id="0"/>
          </w:p>
        </w:tc>
        <w:tc>
          <w:tcPr>
            <w:tcW w:w="1622" w:type="dxa"/>
          </w:tcPr>
          <w:p w:rsidR="00E4451C" w:rsidRDefault="00ED66DB">
            <w:r>
              <w:t>ФИО</w:t>
            </w:r>
          </w:p>
        </w:tc>
        <w:tc>
          <w:tcPr>
            <w:tcW w:w="4035" w:type="dxa"/>
          </w:tcPr>
          <w:p w:rsidR="00E4451C" w:rsidRDefault="00ED66DB">
            <w:r>
              <w:t>наименование</w:t>
            </w:r>
          </w:p>
        </w:tc>
        <w:tc>
          <w:tcPr>
            <w:tcW w:w="3247" w:type="dxa"/>
          </w:tcPr>
          <w:p w:rsidR="00E4451C" w:rsidRDefault="00ED66DB">
            <w:r>
              <w:t xml:space="preserve">место </w:t>
            </w:r>
          </w:p>
        </w:tc>
      </w:tr>
      <w:tr w:rsidR="00E4451C" w:rsidTr="00ED66DB">
        <w:tc>
          <w:tcPr>
            <w:tcW w:w="441" w:type="dxa"/>
          </w:tcPr>
          <w:p w:rsidR="00E4451C" w:rsidRDefault="00E4451C">
            <w:r>
              <w:t>1</w:t>
            </w:r>
          </w:p>
        </w:tc>
        <w:tc>
          <w:tcPr>
            <w:tcW w:w="1622" w:type="dxa"/>
          </w:tcPr>
          <w:p w:rsidR="00E4451C" w:rsidRDefault="00E4451C" w:rsidP="00ED66DB">
            <w:r>
              <w:t xml:space="preserve">Марчук </w:t>
            </w:r>
            <w:r w:rsidR="00ED66DB">
              <w:t>Н.В.</w:t>
            </w:r>
          </w:p>
        </w:tc>
        <w:tc>
          <w:tcPr>
            <w:tcW w:w="4035" w:type="dxa"/>
          </w:tcPr>
          <w:p w:rsidR="00E4451C" w:rsidRDefault="00E4451C" w:rsidP="00E4451C">
            <w:r>
              <w:t xml:space="preserve">Инклюзивная практика обучения и воспитания детей с ОВЗ в условиях реализации ФГОС </w:t>
            </w:r>
          </w:p>
        </w:tc>
        <w:tc>
          <w:tcPr>
            <w:tcW w:w="3247" w:type="dxa"/>
          </w:tcPr>
          <w:p w:rsidR="00E4451C" w:rsidRDefault="00E4451C" w:rsidP="002A4D7C">
            <w:r>
              <w:t>Международный центр образования и социально- гуманитар</w:t>
            </w:r>
            <w:r w:rsidR="002A4D7C">
              <w:t xml:space="preserve">ных исследования, </w:t>
            </w:r>
            <w:proofErr w:type="spellStart"/>
            <w:r w:rsidR="002A4D7C">
              <w:t>г.Москва</w:t>
            </w:r>
            <w:proofErr w:type="spellEnd"/>
            <w:r w:rsidR="002A4D7C">
              <w:t xml:space="preserve"> , 2020</w:t>
            </w:r>
            <w:r>
              <w:t xml:space="preserve"> год</w:t>
            </w:r>
          </w:p>
        </w:tc>
      </w:tr>
      <w:tr w:rsidR="00ED66DB" w:rsidTr="00ED66DB">
        <w:tc>
          <w:tcPr>
            <w:tcW w:w="441" w:type="dxa"/>
          </w:tcPr>
          <w:p w:rsidR="00ED66DB" w:rsidRDefault="00ED66DB" w:rsidP="00ED66DB">
            <w:r>
              <w:t>2</w:t>
            </w:r>
          </w:p>
        </w:tc>
        <w:tc>
          <w:tcPr>
            <w:tcW w:w="1622" w:type="dxa"/>
          </w:tcPr>
          <w:p w:rsidR="00ED66DB" w:rsidRPr="00E560D3" w:rsidRDefault="00ED66DB" w:rsidP="00ED66DB">
            <w:pPr>
              <w:spacing w:before="100" w:after="100"/>
            </w:pPr>
            <w:proofErr w:type="spellStart"/>
            <w:r w:rsidRPr="00E560D3">
              <w:t>Гараш</w:t>
            </w:r>
            <w:proofErr w:type="spellEnd"/>
            <w:r w:rsidRPr="00E560D3">
              <w:t xml:space="preserve"> С.А.</w:t>
            </w:r>
          </w:p>
        </w:tc>
        <w:tc>
          <w:tcPr>
            <w:tcW w:w="4035" w:type="dxa"/>
          </w:tcPr>
          <w:p w:rsidR="00ED66DB" w:rsidRPr="00E560D3" w:rsidRDefault="00ED66DB" w:rsidP="00ED66DB">
            <w:r>
              <w:t xml:space="preserve"> Коррекционная педагогика и особенности образования и воспитания детей с ОВЗ </w:t>
            </w:r>
          </w:p>
        </w:tc>
        <w:tc>
          <w:tcPr>
            <w:tcW w:w="3247" w:type="dxa"/>
          </w:tcPr>
          <w:p w:rsidR="00ED66DB" w:rsidRDefault="00ED66DB" w:rsidP="00ED66DB">
            <w:r>
              <w:t>ООО «Центр инновационного образования» г. Саратов  платформа «Единой урок»  2021</w:t>
            </w:r>
          </w:p>
        </w:tc>
      </w:tr>
      <w:tr w:rsidR="00ED66DB" w:rsidTr="00ED66DB">
        <w:tc>
          <w:tcPr>
            <w:tcW w:w="441" w:type="dxa"/>
          </w:tcPr>
          <w:p w:rsidR="00ED66DB" w:rsidRDefault="00ED66DB" w:rsidP="00ED66DB">
            <w:r>
              <w:t>3</w:t>
            </w:r>
          </w:p>
        </w:tc>
        <w:tc>
          <w:tcPr>
            <w:tcW w:w="1622" w:type="dxa"/>
          </w:tcPr>
          <w:p w:rsidR="00ED66DB" w:rsidRPr="00E560D3" w:rsidRDefault="00ED66DB" w:rsidP="00ED66DB">
            <w:pPr>
              <w:spacing w:before="100" w:after="100"/>
            </w:pPr>
            <w:r w:rsidRPr="00E560D3">
              <w:t>Зверева О.Н.</w:t>
            </w:r>
          </w:p>
        </w:tc>
        <w:tc>
          <w:tcPr>
            <w:tcW w:w="4035" w:type="dxa"/>
          </w:tcPr>
          <w:p w:rsidR="00ED66DB" w:rsidRPr="00E560D3" w:rsidRDefault="00ED66DB" w:rsidP="00ED66DB">
            <w:r>
              <w:t xml:space="preserve"> Коррекционная педагогика и особенности образования и воспитания детей с ОВЗ </w:t>
            </w:r>
          </w:p>
        </w:tc>
        <w:tc>
          <w:tcPr>
            <w:tcW w:w="3247" w:type="dxa"/>
          </w:tcPr>
          <w:p w:rsidR="00ED66DB" w:rsidRDefault="00ED66DB" w:rsidP="00ED66DB">
            <w:r>
              <w:t>ООО «Центр инновационного образования» г. Саратов  платформа «Единой урок»  2021</w:t>
            </w:r>
          </w:p>
        </w:tc>
      </w:tr>
      <w:tr w:rsidR="00ED66DB" w:rsidTr="00ED66DB">
        <w:tc>
          <w:tcPr>
            <w:tcW w:w="441" w:type="dxa"/>
          </w:tcPr>
          <w:p w:rsidR="00ED66DB" w:rsidRDefault="00ED66DB" w:rsidP="00ED66DB">
            <w:r>
              <w:t>4</w:t>
            </w:r>
          </w:p>
        </w:tc>
        <w:tc>
          <w:tcPr>
            <w:tcW w:w="1622" w:type="dxa"/>
          </w:tcPr>
          <w:p w:rsidR="00ED66DB" w:rsidRPr="00E560D3" w:rsidRDefault="00ED66DB" w:rsidP="00ED66DB">
            <w:pPr>
              <w:spacing w:before="100" w:after="100"/>
            </w:pPr>
            <w:r w:rsidRPr="00E560D3">
              <w:t>Кузьмичева Л.Б.</w:t>
            </w:r>
          </w:p>
        </w:tc>
        <w:tc>
          <w:tcPr>
            <w:tcW w:w="4035" w:type="dxa"/>
          </w:tcPr>
          <w:p w:rsidR="00ED66DB" w:rsidRPr="00E560D3" w:rsidRDefault="00ED66DB" w:rsidP="00ED66DB">
            <w:r>
              <w:t xml:space="preserve"> Коррекционная педагогика и особенности образования и воспитания детей с ОВЗ </w:t>
            </w:r>
          </w:p>
        </w:tc>
        <w:tc>
          <w:tcPr>
            <w:tcW w:w="3247" w:type="dxa"/>
          </w:tcPr>
          <w:p w:rsidR="00ED66DB" w:rsidRDefault="00ED66DB" w:rsidP="00ED66DB">
            <w:r>
              <w:t>ООО «Центр инновационного образования» г. Саратов  платформа «Единой урок»  2021</w:t>
            </w:r>
          </w:p>
        </w:tc>
      </w:tr>
      <w:tr w:rsidR="00ED66DB" w:rsidTr="00ED66DB">
        <w:tc>
          <w:tcPr>
            <w:tcW w:w="441" w:type="dxa"/>
          </w:tcPr>
          <w:p w:rsidR="00ED66DB" w:rsidRDefault="00ED66DB" w:rsidP="00ED66DB">
            <w:r>
              <w:t>5</w:t>
            </w:r>
          </w:p>
        </w:tc>
        <w:tc>
          <w:tcPr>
            <w:tcW w:w="1622" w:type="dxa"/>
          </w:tcPr>
          <w:p w:rsidR="00ED66DB" w:rsidRPr="00E560D3" w:rsidRDefault="00ED66DB" w:rsidP="00ED66DB">
            <w:pPr>
              <w:spacing w:before="100" w:after="100"/>
            </w:pPr>
            <w:r w:rsidRPr="00E560D3">
              <w:t>Кутас Е.В.</w:t>
            </w:r>
          </w:p>
        </w:tc>
        <w:tc>
          <w:tcPr>
            <w:tcW w:w="4035" w:type="dxa"/>
          </w:tcPr>
          <w:p w:rsidR="00ED66DB" w:rsidRPr="00E560D3" w:rsidRDefault="00ED66DB" w:rsidP="00ED66DB">
            <w:r>
              <w:t xml:space="preserve"> Коррекционная педагогика и особенности образования и воспитания детей с ОВЗ </w:t>
            </w:r>
          </w:p>
        </w:tc>
        <w:tc>
          <w:tcPr>
            <w:tcW w:w="3247" w:type="dxa"/>
          </w:tcPr>
          <w:p w:rsidR="00ED66DB" w:rsidRDefault="00ED66DB" w:rsidP="00ED66DB">
            <w:r>
              <w:t>ООО «Центр инновационного образования» г. Саратов  платформа «Единой урок»  2021</w:t>
            </w:r>
          </w:p>
        </w:tc>
      </w:tr>
      <w:tr w:rsidR="00ED66DB" w:rsidTr="00ED66DB">
        <w:tc>
          <w:tcPr>
            <w:tcW w:w="441" w:type="dxa"/>
          </w:tcPr>
          <w:p w:rsidR="00ED66DB" w:rsidRDefault="00ED66DB" w:rsidP="00ED66DB">
            <w:r>
              <w:t>6</w:t>
            </w:r>
          </w:p>
        </w:tc>
        <w:tc>
          <w:tcPr>
            <w:tcW w:w="1622" w:type="dxa"/>
          </w:tcPr>
          <w:p w:rsidR="00ED66DB" w:rsidRPr="00E560D3" w:rsidRDefault="00ED66DB" w:rsidP="00ED66DB">
            <w:pPr>
              <w:spacing w:before="100" w:after="100"/>
            </w:pPr>
            <w:r w:rsidRPr="00E560D3">
              <w:t>Кутас  М.В.</w:t>
            </w:r>
          </w:p>
        </w:tc>
        <w:tc>
          <w:tcPr>
            <w:tcW w:w="4035" w:type="dxa"/>
          </w:tcPr>
          <w:p w:rsidR="00ED66DB" w:rsidRPr="00E560D3" w:rsidRDefault="00ED66DB" w:rsidP="00ED66DB">
            <w:r>
              <w:t xml:space="preserve"> Коррекционная педагогика и особенности образования и воспитания детей с ОВЗ </w:t>
            </w:r>
          </w:p>
        </w:tc>
        <w:tc>
          <w:tcPr>
            <w:tcW w:w="3247" w:type="dxa"/>
          </w:tcPr>
          <w:p w:rsidR="00ED66DB" w:rsidRDefault="00ED66DB" w:rsidP="00ED66DB">
            <w:r>
              <w:t>ООО «Центр инновационного образования» г. Саратов  платформа «Единой урок»  2021</w:t>
            </w:r>
          </w:p>
        </w:tc>
      </w:tr>
      <w:tr w:rsidR="00ED66DB" w:rsidTr="00ED66DB">
        <w:tc>
          <w:tcPr>
            <w:tcW w:w="441" w:type="dxa"/>
          </w:tcPr>
          <w:p w:rsidR="00ED66DB" w:rsidRDefault="00ED66DB" w:rsidP="00ED66DB">
            <w:r>
              <w:t>7</w:t>
            </w:r>
          </w:p>
        </w:tc>
        <w:tc>
          <w:tcPr>
            <w:tcW w:w="1622" w:type="dxa"/>
          </w:tcPr>
          <w:p w:rsidR="00ED66DB" w:rsidRPr="00E560D3" w:rsidRDefault="00ED66DB" w:rsidP="00ED66DB">
            <w:pPr>
              <w:spacing w:before="100" w:after="100"/>
            </w:pPr>
            <w:proofErr w:type="spellStart"/>
            <w:r w:rsidRPr="00E560D3">
              <w:t>Куянова</w:t>
            </w:r>
            <w:proofErr w:type="spellEnd"/>
            <w:r w:rsidRPr="00E560D3">
              <w:t xml:space="preserve"> Л.А.</w:t>
            </w:r>
          </w:p>
        </w:tc>
        <w:tc>
          <w:tcPr>
            <w:tcW w:w="4035" w:type="dxa"/>
          </w:tcPr>
          <w:p w:rsidR="00ED66DB" w:rsidRPr="00E560D3" w:rsidRDefault="00ED66DB" w:rsidP="00ED66DB">
            <w:r>
              <w:t xml:space="preserve"> Коррекционная педагогика и особенности образования и воспитания детей с ОВЗ </w:t>
            </w:r>
          </w:p>
        </w:tc>
        <w:tc>
          <w:tcPr>
            <w:tcW w:w="3247" w:type="dxa"/>
          </w:tcPr>
          <w:p w:rsidR="00ED66DB" w:rsidRDefault="00ED66DB" w:rsidP="00ED66DB">
            <w:r>
              <w:t>ООО «Центр инновационного образования» г. Саратов  платформа «Единой урок»  2021</w:t>
            </w:r>
          </w:p>
        </w:tc>
      </w:tr>
      <w:tr w:rsidR="00ED66DB" w:rsidTr="00ED66DB">
        <w:tc>
          <w:tcPr>
            <w:tcW w:w="441" w:type="dxa"/>
          </w:tcPr>
          <w:p w:rsidR="00ED66DB" w:rsidRDefault="00ED66DB" w:rsidP="00ED66DB">
            <w:r>
              <w:t>8</w:t>
            </w:r>
          </w:p>
        </w:tc>
        <w:tc>
          <w:tcPr>
            <w:tcW w:w="1622" w:type="dxa"/>
          </w:tcPr>
          <w:p w:rsidR="00ED66DB" w:rsidRPr="00E560D3" w:rsidRDefault="00ED66DB" w:rsidP="00ED66DB">
            <w:pPr>
              <w:spacing w:before="100" w:after="100"/>
            </w:pPr>
            <w:r w:rsidRPr="00E560D3">
              <w:t>Лопатинская В.Н.</w:t>
            </w:r>
          </w:p>
        </w:tc>
        <w:tc>
          <w:tcPr>
            <w:tcW w:w="4035" w:type="dxa"/>
          </w:tcPr>
          <w:p w:rsidR="00ED66DB" w:rsidRPr="00E560D3" w:rsidRDefault="00ED66DB" w:rsidP="00ED66DB">
            <w:r>
              <w:t xml:space="preserve"> Коррекционная педагогика и особенности образования и воспитания детей с ОВЗ </w:t>
            </w:r>
          </w:p>
        </w:tc>
        <w:tc>
          <w:tcPr>
            <w:tcW w:w="3247" w:type="dxa"/>
          </w:tcPr>
          <w:p w:rsidR="00ED66DB" w:rsidRDefault="00ED66DB" w:rsidP="00ED66DB">
            <w:r>
              <w:t>ООО «Центр инновационного образования» г. Саратов  платформа «Единой урок»  2021</w:t>
            </w:r>
          </w:p>
        </w:tc>
      </w:tr>
      <w:tr w:rsidR="00ED66DB" w:rsidTr="00ED66DB">
        <w:tc>
          <w:tcPr>
            <w:tcW w:w="441" w:type="dxa"/>
          </w:tcPr>
          <w:p w:rsidR="00ED66DB" w:rsidRDefault="00ED66DB" w:rsidP="00ED66DB">
            <w:r>
              <w:t>9</w:t>
            </w:r>
          </w:p>
        </w:tc>
        <w:tc>
          <w:tcPr>
            <w:tcW w:w="1622" w:type="dxa"/>
          </w:tcPr>
          <w:p w:rsidR="00ED66DB" w:rsidRPr="00E560D3" w:rsidRDefault="00ED66DB" w:rsidP="00ED66DB">
            <w:pPr>
              <w:spacing w:before="100" w:after="100"/>
            </w:pPr>
            <w:r w:rsidRPr="00E560D3">
              <w:t>Пономаренко Г.И.</w:t>
            </w:r>
          </w:p>
        </w:tc>
        <w:tc>
          <w:tcPr>
            <w:tcW w:w="4035" w:type="dxa"/>
          </w:tcPr>
          <w:p w:rsidR="00ED66DB" w:rsidRPr="00E560D3" w:rsidRDefault="00ED66DB" w:rsidP="00ED66DB">
            <w:r>
              <w:t xml:space="preserve"> Коррекционная педагогика и особенности образования и воспитания детей с ОВЗ </w:t>
            </w:r>
          </w:p>
        </w:tc>
        <w:tc>
          <w:tcPr>
            <w:tcW w:w="3247" w:type="dxa"/>
          </w:tcPr>
          <w:p w:rsidR="00ED66DB" w:rsidRDefault="00ED66DB" w:rsidP="00ED66DB">
            <w:r>
              <w:t>ООО «Центр инновационного образования» г. Саратов  платформа «Единой урок»  2021</w:t>
            </w:r>
          </w:p>
        </w:tc>
      </w:tr>
      <w:tr w:rsidR="00ED66DB" w:rsidTr="00ED66DB">
        <w:tc>
          <w:tcPr>
            <w:tcW w:w="441" w:type="dxa"/>
          </w:tcPr>
          <w:p w:rsidR="00ED66DB" w:rsidRDefault="00ED66DB" w:rsidP="00ED66DB">
            <w:r>
              <w:t>10</w:t>
            </w:r>
          </w:p>
        </w:tc>
        <w:tc>
          <w:tcPr>
            <w:tcW w:w="1622" w:type="dxa"/>
          </w:tcPr>
          <w:p w:rsidR="00ED66DB" w:rsidRPr="00E560D3" w:rsidRDefault="00ED66DB" w:rsidP="00ED66DB">
            <w:pPr>
              <w:spacing w:before="100" w:after="100"/>
            </w:pPr>
            <w:r w:rsidRPr="00E560D3">
              <w:t>Рябых С.Н.</w:t>
            </w:r>
          </w:p>
        </w:tc>
        <w:tc>
          <w:tcPr>
            <w:tcW w:w="4035" w:type="dxa"/>
          </w:tcPr>
          <w:p w:rsidR="00ED66DB" w:rsidRPr="00E560D3" w:rsidRDefault="00ED66DB" w:rsidP="00ED66DB">
            <w:r>
              <w:t xml:space="preserve"> Коррекционная педагогика и особенности образования и воспитания детей с ОВЗ </w:t>
            </w:r>
          </w:p>
        </w:tc>
        <w:tc>
          <w:tcPr>
            <w:tcW w:w="3247" w:type="dxa"/>
          </w:tcPr>
          <w:p w:rsidR="00ED66DB" w:rsidRDefault="00ED66DB" w:rsidP="00ED66DB">
            <w:r>
              <w:t>ООО «Центр инновационного образования» г. Саратов  платформа «Единой урок»  2021</w:t>
            </w:r>
          </w:p>
        </w:tc>
      </w:tr>
      <w:tr w:rsidR="00ED66DB" w:rsidTr="00ED66DB">
        <w:tc>
          <w:tcPr>
            <w:tcW w:w="441" w:type="dxa"/>
          </w:tcPr>
          <w:p w:rsidR="00ED66DB" w:rsidRDefault="00ED66DB" w:rsidP="00ED66DB">
            <w:r>
              <w:t>11</w:t>
            </w:r>
          </w:p>
        </w:tc>
        <w:tc>
          <w:tcPr>
            <w:tcW w:w="1622" w:type="dxa"/>
          </w:tcPr>
          <w:p w:rsidR="00ED66DB" w:rsidRPr="00E560D3" w:rsidRDefault="00ED66DB" w:rsidP="00ED66DB">
            <w:pPr>
              <w:spacing w:before="100" w:after="100"/>
            </w:pPr>
            <w:r w:rsidRPr="00E560D3">
              <w:t>Самусь  Л.Н.</w:t>
            </w:r>
          </w:p>
        </w:tc>
        <w:tc>
          <w:tcPr>
            <w:tcW w:w="4035" w:type="dxa"/>
          </w:tcPr>
          <w:p w:rsidR="00ED66DB" w:rsidRPr="00E560D3" w:rsidRDefault="00ED66DB" w:rsidP="00ED66DB">
            <w:r>
              <w:t xml:space="preserve"> Коррекционная педагогика и особенности образования и воспитания детей с ОВЗ </w:t>
            </w:r>
          </w:p>
        </w:tc>
        <w:tc>
          <w:tcPr>
            <w:tcW w:w="3247" w:type="dxa"/>
          </w:tcPr>
          <w:p w:rsidR="00ED66DB" w:rsidRDefault="00ED66DB" w:rsidP="00ED66DB">
            <w:r>
              <w:t>ООО «Центр инновационного образования» г. Саратов  платформа «Единой урок»  2021</w:t>
            </w:r>
          </w:p>
        </w:tc>
      </w:tr>
      <w:tr w:rsidR="00ED66DB" w:rsidTr="00ED66DB">
        <w:tc>
          <w:tcPr>
            <w:tcW w:w="441" w:type="dxa"/>
          </w:tcPr>
          <w:p w:rsidR="00ED66DB" w:rsidRDefault="00ED66DB" w:rsidP="00ED66DB">
            <w:r>
              <w:t>12</w:t>
            </w:r>
          </w:p>
        </w:tc>
        <w:tc>
          <w:tcPr>
            <w:tcW w:w="1622" w:type="dxa"/>
          </w:tcPr>
          <w:p w:rsidR="00ED66DB" w:rsidRPr="00E560D3" w:rsidRDefault="00ED66DB" w:rsidP="00ED66DB">
            <w:pPr>
              <w:spacing w:before="100" w:after="100"/>
            </w:pPr>
            <w:proofErr w:type="spellStart"/>
            <w:r w:rsidRPr="00E560D3">
              <w:t>Шевкун</w:t>
            </w:r>
            <w:proofErr w:type="spellEnd"/>
            <w:r w:rsidRPr="00E560D3">
              <w:t xml:space="preserve">  Н.М.</w:t>
            </w:r>
          </w:p>
        </w:tc>
        <w:tc>
          <w:tcPr>
            <w:tcW w:w="4035" w:type="dxa"/>
          </w:tcPr>
          <w:p w:rsidR="00ED66DB" w:rsidRPr="00E560D3" w:rsidRDefault="00ED66DB" w:rsidP="00ED66DB">
            <w:r>
              <w:t xml:space="preserve"> Коррекционная педагогика и особенности образования и воспитания детей с ОВЗ </w:t>
            </w:r>
          </w:p>
        </w:tc>
        <w:tc>
          <w:tcPr>
            <w:tcW w:w="3247" w:type="dxa"/>
          </w:tcPr>
          <w:p w:rsidR="00ED66DB" w:rsidRDefault="00ED66DB" w:rsidP="00ED66DB">
            <w:r>
              <w:t>ООО «Центр инновационного образования» г. Саратов  платформа «Единой урок»  2021</w:t>
            </w:r>
          </w:p>
        </w:tc>
      </w:tr>
    </w:tbl>
    <w:p w:rsidR="00E4451C" w:rsidRDefault="00E4451C"/>
    <w:sectPr w:rsidR="00E4451C" w:rsidSect="00F8068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1C"/>
    <w:rsid w:val="002A4D7C"/>
    <w:rsid w:val="00555B72"/>
    <w:rsid w:val="00E4451C"/>
    <w:rsid w:val="00ED66DB"/>
    <w:rsid w:val="00F8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0BF9"/>
  <w15:chartTrackingRefBased/>
  <w15:docId w15:val="{095ED9B3-C807-40DD-BDFE-9E2A3243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2023-11-09T02:48:00Z</dcterms:created>
  <dcterms:modified xsi:type="dcterms:W3CDTF">2023-11-10T03:13:00Z</dcterms:modified>
</cp:coreProperties>
</file>