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E6B" w:rsidRDefault="00505E6B" w:rsidP="001B1896">
      <w:pPr>
        <w:tabs>
          <w:tab w:val="left" w:pos="3990"/>
        </w:tabs>
        <w:jc w:val="center"/>
        <w:rPr>
          <w:b/>
          <w:sz w:val="48"/>
          <w:szCs w:val="48"/>
        </w:rPr>
      </w:pPr>
    </w:p>
    <w:p w:rsidR="00505E6B" w:rsidRDefault="000535BF" w:rsidP="001B1896">
      <w:pPr>
        <w:tabs>
          <w:tab w:val="left" w:pos="3990"/>
        </w:tabs>
        <w:jc w:val="center"/>
        <w:rPr>
          <w:b/>
          <w:sz w:val="48"/>
          <w:szCs w:val="48"/>
        </w:rPr>
      </w:pPr>
      <w:r w:rsidRPr="000535BF">
        <w:rPr>
          <w:b/>
          <w:noProof/>
          <w:sz w:val="48"/>
          <w:szCs w:val="48"/>
        </w:rPr>
        <w:drawing>
          <wp:inline distT="0" distB="0" distL="0" distR="0">
            <wp:extent cx="6873875" cy="9454948"/>
            <wp:effectExtent l="0" t="0" r="3175" b="0"/>
            <wp:docPr id="1" name="Рисунок 1" descr="C:\Users\User\Рабочий стол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Рабочий стол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875" cy="945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14D" w:rsidRPr="001B1896" w:rsidRDefault="008831A3">
      <w:pPr>
        <w:spacing w:after="3" w:line="260" w:lineRule="auto"/>
        <w:ind w:left="2870" w:right="0"/>
        <w:jc w:val="left"/>
        <w:rPr>
          <w:sz w:val="28"/>
          <w:szCs w:val="28"/>
        </w:rPr>
      </w:pPr>
      <w:bookmarkStart w:id="0" w:name="_GoBack"/>
      <w:bookmarkEnd w:id="0"/>
      <w:r w:rsidRPr="001B1896">
        <w:rPr>
          <w:b/>
          <w:sz w:val="28"/>
          <w:szCs w:val="28"/>
        </w:rPr>
        <w:lastRenderedPageBreak/>
        <w:t xml:space="preserve">В программе используются следующие понятия и термины. </w:t>
      </w:r>
    </w:p>
    <w:p w:rsidR="0035014D" w:rsidRDefault="008831A3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5014D" w:rsidRDefault="008831A3">
      <w:pPr>
        <w:ind w:left="953"/>
      </w:pPr>
      <w:r>
        <w:rPr>
          <w:b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 </w:t>
      </w:r>
    </w:p>
    <w:p w:rsidR="0035014D" w:rsidRDefault="008831A3">
      <w:pPr>
        <w:ind w:left="953" w:right="223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35014D" w:rsidRDefault="008831A3">
      <w:pPr>
        <w:ind w:left="953" w:right="219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:rsidR="0035014D" w:rsidRDefault="008831A3">
      <w:pPr>
        <w:ind w:left="953"/>
      </w:pPr>
      <w:r>
        <w:rPr>
          <w:b/>
        </w:rPr>
        <w:t xml:space="preserve">Наставляемый </w:t>
      </w:r>
      <w:r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 </w:t>
      </w:r>
    </w:p>
    <w:p w:rsidR="0035014D" w:rsidRDefault="008831A3">
      <w:pPr>
        <w:ind w:left="953" w:right="232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35014D" w:rsidRDefault="008831A3">
      <w:pPr>
        <w:ind w:left="953" w:right="234"/>
      </w:pPr>
      <w:r>
        <w:rPr>
          <w:b/>
        </w:rPr>
        <w:t xml:space="preserve">Куратор </w:t>
      </w:r>
      <w:r>
        <w:t xml:space="preserve">– сотрудник организации, осуществляющий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партнеров, который отвечает за организацию программы наставничества. </w:t>
      </w:r>
    </w:p>
    <w:p w:rsidR="0035014D" w:rsidRDefault="008831A3">
      <w:pPr>
        <w:ind w:left="953" w:right="3"/>
      </w:pPr>
      <w:r>
        <w:rPr>
          <w:b/>
        </w:rPr>
        <w:t xml:space="preserve">Целевая модель </w:t>
      </w:r>
      <w:r>
        <w:t xml:space="preserve">наставничества - система условий, ресурсов и процессов, необходимых для реализации программ наставничества в образовательных организациях. </w:t>
      </w:r>
    </w:p>
    <w:p w:rsidR="0035014D" w:rsidRDefault="008831A3">
      <w:pPr>
        <w:ind w:left="953" w:right="229"/>
      </w:pPr>
      <w:r>
        <w:rPr>
          <w:b/>
        </w:rPr>
        <w:t xml:space="preserve">Методология наставничества </w:t>
      </w:r>
      <w:r>
        <w:t xml:space="preserve"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 </w:t>
      </w:r>
    </w:p>
    <w:p w:rsidR="0035014D" w:rsidRDefault="008831A3" w:rsidP="001B1896">
      <w:pPr>
        <w:ind w:left="953" w:right="258"/>
      </w:pPr>
      <w:r>
        <w:rPr>
          <w:b/>
        </w:rPr>
        <w:t xml:space="preserve">Активное слушание </w:t>
      </w:r>
      <w:r>
        <w:t xml:space="preserve"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 </w:t>
      </w:r>
    </w:p>
    <w:p w:rsidR="0035014D" w:rsidRDefault="008831A3">
      <w:pPr>
        <w:spacing w:after="33" w:line="256" w:lineRule="auto"/>
        <w:ind w:left="953" w:right="214"/>
        <w:jc w:val="left"/>
      </w:pPr>
      <w:proofErr w:type="spellStart"/>
      <w:r>
        <w:rPr>
          <w:b/>
        </w:rPr>
        <w:t>Метакомпетенции</w:t>
      </w:r>
      <w:proofErr w:type="spellEnd"/>
      <w:r>
        <w:rPr>
          <w:b/>
        </w:rPr>
        <w:t xml:space="preserve"> </w:t>
      </w:r>
      <w:r>
        <w:t xml:space="preserve">- способность формировать у себя новые навыки и компетенции самостоятельно, а не только манипулировать полученными извне знаниями и навыками. </w:t>
      </w:r>
      <w:proofErr w:type="spellStart"/>
      <w:r>
        <w:rPr>
          <w:b/>
        </w:rPr>
        <w:t>Тьютор</w:t>
      </w:r>
      <w:proofErr w:type="spellEnd"/>
      <w:r>
        <w:rPr>
          <w:b/>
        </w:rPr>
        <w:t xml:space="preserve"> </w:t>
      </w:r>
      <w:r>
        <w:t xml:space="preserve">- специалист в области педагогики, который помогает обучающемуся определиться с индивидуальным образовательным маршрутом. </w:t>
      </w:r>
    </w:p>
    <w:p w:rsidR="0035014D" w:rsidRDefault="008831A3">
      <w:pPr>
        <w:ind w:left="953" w:right="257"/>
      </w:pPr>
      <w:r>
        <w:rPr>
          <w:b/>
        </w:rPr>
        <w:t xml:space="preserve">Благодарный выпускник </w:t>
      </w:r>
      <w:r>
        <w:t xml:space="preserve"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>
        <w:t>эндаумент</w:t>
      </w:r>
      <w:proofErr w:type="spellEnd"/>
      <w:r>
        <w:t xml:space="preserve">, организует стажировки и т.д.). </w:t>
      </w:r>
    </w:p>
    <w:p w:rsidR="0035014D" w:rsidRDefault="008831A3">
      <w:pPr>
        <w:ind w:left="953" w:right="225"/>
      </w:pPr>
      <w:r>
        <w:rPr>
          <w:b/>
        </w:rPr>
        <w:t xml:space="preserve">Школьное сообщество </w:t>
      </w:r>
      <w:r>
        <w:t xml:space="preserve">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 </w:t>
      </w:r>
    </w:p>
    <w:p w:rsidR="0035014D" w:rsidRDefault="008831A3">
      <w:pPr>
        <w:pStyle w:val="1"/>
        <w:spacing w:after="167"/>
        <w:ind w:left="1115" w:right="11"/>
      </w:pPr>
      <w:r>
        <w:t>1</w:t>
      </w:r>
      <w:r w:rsidR="001B1896">
        <w:t>.</w:t>
      </w:r>
      <w:r w:rsidR="001B1896">
        <w:rPr>
          <w:rFonts w:ascii="Arial" w:eastAsia="Arial" w:hAnsi="Arial" w:cs="Arial"/>
        </w:rPr>
        <w:t xml:space="preserve"> </w:t>
      </w:r>
      <w:r w:rsidR="001B1896">
        <w:t>Пояснительная записка</w:t>
      </w:r>
    </w:p>
    <w:p w:rsidR="0035014D" w:rsidRDefault="008831A3">
      <w:pPr>
        <w:ind w:left="943" w:right="235" w:firstLine="540"/>
      </w:pPr>
      <w:r>
        <w:t xml:space="preserve">Наставничество представляется универсальной моделью построения отношений внутри образовательной организации как технология интенсивного развития личности, передачи опыта и знаний, формирование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ценностей. </w:t>
      </w:r>
      <w:r>
        <w:lastRenderedPageBreak/>
        <w:t xml:space="preserve">Наставник способен стать для наставляемого человеком, который окажет комплексную поддержку на пути социализации, взросления, поиске индивидуальных жизненных целей и путей их достижения, в раскрытии потенциала и возможностей саморазвития и профориентации. </w:t>
      </w:r>
    </w:p>
    <w:p w:rsidR="0035014D" w:rsidRDefault="008831A3">
      <w:pPr>
        <w:ind w:left="943" w:right="233" w:firstLine="540"/>
      </w:pPr>
      <w:r>
        <w:t xml:space="preserve">Выделить особую роль наставника в процессе формирования личности представляется возможным потому, что в основе наставнических отношений лежат принципы доверия, диалога и конструктивного партнерства,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компетенций. </w:t>
      </w:r>
    </w:p>
    <w:p w:rsidR="0035014D" w:rsidRDefault="008831A3">
      <w:pPr>
        <w:ind w:left="943" w:right="225" w:firstLine="540"/>
      </w:pPr>
      <w:r>
        <w:rPr>
          <w:b/>
        </w:rPr>
        <w:t xml:space="preserve">Целью </w:t>
      </w:r>
      <w:r>
        <w:t xml:space="preserve">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неопределенности. Создание условий для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(далее - педагоги) разных уровней </w:t>
      </w:r>
      <w:proofErr w:type="gramStart"/>
      <w:r>
        <w:t>образования  МБОУ</w:t>
      </w:r>
      <w:proofErr w:type="gramEnd"/>
      <w:r>
        <w:t xml:space="preserve"> СОШ </w:t>
      </w:r>
      <w:proofErr w:type="spellStart"/>
      <w:r w:rsidR="00D73E07">
        <w:t>с.Осиновка</w:t>
      </w:r>
      <w:proofErr w:type="spellEnd"/>
      <w:r w:rsidR="00D73E07">
        <w:t>.</w:t>
      </w:r>
    </w:p>
    <w:p w:rsidR="0035014D" w:rsidRDefault="008831A3">
      <w:pPr>
        <w:ind w:left="1509" w:right="3"/>
      </w:pPr>
      <w:r>
        <w:rPr>
          <w:b/>
        </w:rPr>
        <w:t xml:space="preserve">Задачи </w:t>
      </w:r>
      <w:r>
        <w:t xml:space="preserve">внедрения целевой модели наставничества: </w:t>
      </w:r>
    </w:p>
    <w:p w:rsidR="0035014D" w:rsidRDefault="008831A3">
      <w:pPr>
        <w:spacing w:after="27" w:line="259" w:lineRule="auto"/>
        <w:ind w:left="710" w:right="0"/>
        <w:jc w:val="center"/>
      </w:pPr>
      <w:r>
        <w:t xml:space="preserve">-улучшение показателей в образовательной, социокультурной, спортивной и других сферах; </w:t>
      </w:r>
    </w:p>
    <w:p w:rsidR="0035014D" w:rsidRDefault="008831A3">
      <w:pPr>
        <w:ind w:left="943" w:right="219" w:firstLine="65"/>
      </w:pPr>
      <w:r>
        <w:t xml:space="preserve">-подготовка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 </w:t>
      </w:r>
    </w:p>
    <w:p w:rsidR="0035014D" w:rsidRDefault="008831A3">
      <w:pPr>
        <w:ind w:left="943" w:right="225" w:firstLine="65"/>
      </w:pPr>
      <w:r>
        <w:t xml:space="preserve">-раскрытие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 </w:t>
      </w:r>
    </w:p>
    <w:p w:rsidR="0035014D" w:rsidRDefault="008831A3">
      <w:pPr>
        <w:ind w:left="943" w:right="235" w:firstLine="65"/>
      </w:pPr>
      <w:r>
        <w:t xml:space="preserve">-создание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 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деятельности. </w:t>
      </w:r>
    </w:p>
    <w:p w:rsidR="0035014D" w:rsidRDefault="001B1896" w:rsidP="00D73E07">
      <w:pPr>
        <w:ind w:left="943" w:right="225" w:firstLine="540"/>
      </w:pPr>
      <w:r>
        <w:rPr>
          <w:b/>
        </w:rPr>
        <w:t xml:space="preserve">   </w:t>
      </w:r>
      <w:r w:rsidR="008831A3">
        <w:rPr>
          <w:b/>
        </w:rPr>
        <w:t xml:space="preserve">Целевые группы </w:t>
      </w:r>
      <w:r w:rsidR="008831A3">
        <w:t xml:space="preserve">реализации программы наставничества в МБОУ СОШ </w:t>
      </w:r>
      <w:proofErr w:type="spellStart"/>
      <w:r w:rsidR="00D73E07">
        <w:t>с.Осиновка</w:t>
      </w:r>
      <w:proofErr w:type="spellEnd"/>
      <w:r w:rsidR="00D73E07">
        <w:t>:</w:t>
      </w:r>
      <w:r>
        <w:t xml:space="preserve"> </w:t>
      </w:r>
      <w:r w:rsidR="008831A3">
        <w:t>обучающиеся</w:t>
      </w:r>
      <w:r>
        <w:t>, педагоги школы</w:t>
      </w:r>
      <w:r w:rsidR="008831A3">
        <w:t xml:space="preserve">. </w:t>
      </w:r>
    </w:p>
    <w:p w:rsidR="0035014D" w:rsidRDefault="008831A3">
      <w:pPr>
        <w:ind w:left="943" w:right="224" w:firstLine="540"/>
      </w:pPr>
      <w:r>
        <w:t xml:space="preserve">Исходя из образовательных потребностей МБОУ СОШ </w:t>
      </w:r>
      <w:proofErr w:type="gramStart"/>
      <w:r w:rsidR="00D73E07">
        <w:t xml:space="preserve">с.Осиновка </w:t>
      </w:r>
      <w:r>
        <w:t xml:space="preserve"> в</w:t>
      </w:r>
      <w:proofErr w:type="gramEnd"/>
      <w:r>
        <w:t xml:space="preserve"> данной целевой модели наставничества приоритетными явля</w:t>
      </w:r>
      <w:r w:rsidR="001B1896">
        <w:t>ю</w:t>
      </w:r>
      <w:r>
        <w:t xml:space="preserve">тся  </w:t>
      </w:r>
      <w:r w:rsidR="001B1896">
        <w:t xml:space="preserve">следующие </w:t>
      </w:r>
      <w:r>
        <w:t xml:space="preserve">формы наставничества: </w:t>
      </w:r>
      <w:r>
        <w:rPr>
          <w:b/>
        </w:rPr>
        <w:t xml:space="preserve"> «Учитель – ученик» «Учени</w:t>
      </w:r>
      <w:r w:rsidR="00D73E07">
        <w:rPr>
          <w:b/>
        </w:rPr>
        <w:t>к – ученик»</w:t>
      </w:r>
      <w:r>
        <w:rPr>
          <w:b/>
        </w:rPr>
        <w:t xml:space="preserve">. </w:t>
      </w:r>
    </w:p>
    <w:p w:rsidR="0035014D" w:rsidRDefault="008831A3">
      <w:pPr>
        <w:spacing w:after="104" w:line="245" w:lineRule="auto"/>
        <w:ind w:left="0" w:right="10765" w:firstLine="0"/>
        <w:jc w:val="left"/>
      </w:pPr>
      <w:r>
        <w:rPr>
          <w:b/>
          <w:sz w:val="23"/>
        </w:rPr>
        <w:t xml:space="preserve"> </w:t>
      </w:r>
      <w:r>
        <w:t xml:space="preserve"> </w:t>
      </w:r>
    </w:p>
    <w:p w:rsidR="0035014D" w:rsidRDefault="008831A3" w:rsidP="001B1896">
      <w:pPr>
        <w:pStyle w:val="1"/>
        <w:ind w:left="111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Нормативные основы реализации программы  </w:t>
      </w:r>
    </w:p>
    <w:p w:rsidR="00D73E07" w:rsidRDefault="001B1896">
      <w:pPr>
        <w:spacing w:after="3" w:line="260" w:lineRule="auto"/>
        <w:ind w:left="1484" w:right="2650" w:hanging="1499"/>
        <w:jc w:val="left"/>
        <w:rPr>
          <w:b/>
        </w:rPr>
      </w:pPr>
      <w:r>
        <w:rPr>
          <w:b/>
        </w:rPr>
        <w:t xml:space="preserve">                  </w:t>
      </w:r>
      <w:r w:rsidR="008831A3">
        <w:rPr>
          <w:b/>
        </w:rPr>
        <w:t xml:space="preserve">Нормативные правовые акты МБОУ СОШ </w:t>
      </w:r>
      <w:r w:rsidR="00D73E07" w:rsidRPr="001B1896">
        <w:rPr>
          <w:b/>
        </w:rPr>
        <w:t>с.Осиновка</w:t>
      </w:r>
      <w:r w:rsidR="008831A3">
        <w:rPr>
          <w:b/>
        </w:rPr>
        <w:t xml:space="preserve">. </w:t>
      </w:r>
    </w:p>
    <w:p w:rsidR="0035014D" w:rsidRDefault="008831A3" w:rsidP="001B1896">
      <w:pPr>
        <w:pStyle w:val="a3"/>
        <w:numPr>
          <w:ilvl w:val="0"/>
          <w:numId w:val="22"/>
        </w:numPr>
        <w:spacing w:after="3" w:line="260" w:lineRule="auto"/>
        <w:ind w:right="2650"/>
        <w:jc w:val="left"/>
      </w:pPr>
      <w:r>
        <w:t>Устав школы.</w:t>
      </w:r>
      <w:r w:rsidRPr="001B1896">
        <w:rPr>
          <w:sz w:val="22"/>
        </w:rPr>
        <w:t xml:space="preserve"> </w:t>
      </w:r>
    </w:p>
    <w:p w:rsidR="0035014D" w:rsidRDefault="008831A3">
      <w:pPr>
        <w:numPr>
          <w:ilvl w:val="0"/>
          <w:numId w:val="1"/>
        </w:numPr>
        <w:ind w:right="3" w:hanging="360"/>
      </w:pPr>
      <w:r>
        <w:t xml:space="preserve">Программа </w:t>
      </w:r>
      <w:r>
        <w:tab/>
        <w:t xml:space="preserve">развития </w:t>
      </w:r>
      <w:r>
        <w:tab/>
        <w:t xml:space="preserve">школы. </w:t>
      </w:r>
    </w:p>
    <w:p w:rsidR="00D73E07" w:rsidRDefault="008831A3">
      <w:pPr>
        <w:numPr>
          <w:ilvl w:val="0"/>
          <w:numId w:val="1"/>
        </w:numPr>
        <w:ind w:right="3" w:hanging="360"/>
      </w:pPr>
      <w:r>
        <w:t>Положение о педагогическом совете.</w:t>
      </w:r>
    </w:p>
    <w:p w:rsidR="0035014D" w:rsidRDefault="008831A3">
      <w:pPr>
        <w:numPr>
          <w:ilvl w:val="0"/>
          <w:numId w:val="1"/>
        </w:numPr>
        <w:ind w:right="3" w:hanging="360"/>
      </w:pPr>
      <w:r>
        <w:rPr>
          <w:rFonts w:ascii="Arial" w:eastAsia="Arial" w:hAnsi="Arial" w:cs="Arial"/>
        </w:rPr>
        <w:t xml:space="preserve"> </w:t>
      </w:r>
      <w:r>
        <w:t xml:space="preserve">Положение о методическом совете. </w:t>
      </w:r>
    </w:p>
    <w:p w:rsidR="0035014D" w:rsidRDefault="008831A3">
      <w:pPr>
        <w:numPr>
          <w:ilvl w:val="0"/>
          <w:numId w:val="1"/>
        </w:numPr>
        <w:ind w:right="3" w:hanging="360"/>
      </w:pPr>
      <w:r>
        <w:t xml:space="preserve">Издание приказов на уровне школы </w:t>
      </w:r>
    </w:p>
    <w:p w:rsidR="0035014D" w:rsidRDefault="008831A3">
      <w:pPr>
        <w:numPr>
          <w:ilvl w:val="1"/>
          <w:numId w:val="1"/>
        </w:numPr>
        <w:ind w:right="3" w:hanging="144"/>
      </w:pPr>
      <w:r>
        <w:t xml:space="preserve">о назначении куратора по внедрению целевой модели наставничества; </w:t>
      </w:r>
    </w:p>
    <w:p w:rsidR="0035014D" w:rsidRDefault="008831A3">
      <w:pPr>
        <w:numPr>
          <w:ilvl w:val="1"/>
          <w:numId w:val="1"/>
        </w:numPr>
        <w:ind w:right="3" w:hanging="144"/>
      </w:pPr>
      <w:r>
        <w:t>об утвержд</w:t>
      </w:r>
      <w:r w:rsidR="001B1896">
        <w:t>ении Положения о наставничестве;</w:t>
      </w:r>
      <w:r>
        <w:t xml:space="preserve"> </w:t>
      </w:r>
    </w:p>
    <w:p w:rsidR="0035014D" w:rsidRDefault="008831A3" w:rsidP="001B1896">
      <w:pPr>
        <w:numPr>
          <w:ilvl w:val="1"/>
          <w:numId w:val="1"/>
        </w:numPr>
        <w:ind w:right="3" w:hanging="144"/>
      </w:pPr>
      <w:r>
        <w:t xml:space="preserve">об утверждении программы наставничества. </w:t>
      </w:r>
    </w:p>
    <w:p w:rsidR="0035014D" w:rsidRDefault="008831A3">
      <w:pPr>
        <w:pStyle w:val="1"/>
        <w:spacing w:after="51" w:line="271" w:lineRule="auto"/>
        <w:ind w:left="4250" w:hanging="2716"/>
        <w:jc w:val="left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Ожидаемые результаты реализации программы наставничества в образовательной организации </w:t>
      </w:r>
    </w:p>
    <w:p w:rsidR="0035014D" w:rsidRDefault="008831A3">
      <w:pPr>
        <w:spacing w:after="2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5014D" w:rsidRDefault="008831A3">
      <w:pPr>
        <w:numPr>
          <w:ilvl w:val="0"/>
          <w:numId w:val="2"/>
        </w:numPr>
        <w:ind w:right="3" w:hanging="483"/>
      </w:pPr>
      <w:r>
        <w:lastRenderedPageBreak/>
        <w:t xml:space="preserve">Измеримое улучшение показателей, обучающихся в образовательной, культурной, спортивной сферах и сфере дополнительного образования. </w:t>
      </w:r>
    </w:p>
    <w:p w:rsidR="0035014D" w:rsidRDefault="008831A3" w:rsidP="001B1896">
      <w:pPr>
        <w:numPr>
          <w:ilvl w:val="0"/>
          <w:numId w:val="2"/>
        </w:numPr>
        <w:ind w:right="3" w:hanging="483"/>
      </w:pPr>
      <w:r>
        <w:t xml:space="preserve"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 </w:t>
      </w:r>
    </w:p>
    <w:p w:rsidR="0035014D" w:rsidRDefault="008831A3">
      <w:pPr>
        <w:numPr>
          <w:ilvl w:val="0"/>
          <w:numId w:val="2"/>
        </w:numPr>
        <w:ind w:right="3" w:hanging="483"/>
      </w:pPr>
      <w: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>
        <w:t>метакомпетенций</w:t>
      </w:r>
      <w:proofErr w:type="spellEnd"/>
      <w:r>
        <w:t xml:space="preserve">. </w:t>
      </w:r>
    </w:p>
    <w:p w:rsidR="0035014D" w:rsidRDefault="008831A3">
      <w:pPr>
        <w:numPr>
          <w:ilvl w:val="0"/>
          <w:numId w:val="2"/>
        </w:numPr>
        <w:ind w:right="3" w:hanging="483"/>
      </w:pPr>
      <w:r>
        <w:t xml:space="preserve">Рост мотивации к учебе и саморазвитию учащихся. </w:t>
      </w:r>
    </w:p>
    <w:p w:rsidR="0035014D" w:rsidRDefault="008831A3">
      <w:pPr>
        <w:numPr>
          <w:ilvl w:val="0"/>
          <w:numId w:val="2"/>
        </w:numPr>
        <w:ind w:right="3" w:hanging="483"/>
      </w:pPr>
      <w:r>
        <w:t xml:space="preserve">Снижение показателей неуспеваемости учащихся.  </w:t>
      </w:r>
    </w:p>
    <w:p w:rsidR="0035014D" w:rsidRDefault="008831A3">
      <w:pPr>
        <w:numPr>
          <w:ilvl w:val="0"/>
          <w:numId w:val="2"/>
        </w:numPr>
        <w:ind w:right="3" w:hanging="483"/>
      </w:pPr>
      <w:r>
        <w:t xml:space="preserve">Практическая реализация концепции построения индивидуальных образовательных траекторий. </w:t>
      </w:r>
    </w:p>
    <w:p w:rsidR="0035014D" w:rsidRDefault="008831A3">
      <w:pPr>
        <w:numPr>
          <w:ilvl w:val="0"/>
          <w:numId w:val="2"/>
        </w:numPr>
        <w:ind w:right="3" w:hanging="483"/>
      </w:pPr>
      <w:r>
        <w:t xml:space="preserve">Рост числа обучающихся, прошедших </w:t>
      </w:r>
      <w:proofErr w:type="spellStart"/>
      <w:r>
        <w:t>профориентационные</w:t>
      </w:r>
      <w:proofErr w:type="spellEnd"/>
      <w:r>
        <w:t xml:space="preserve"> мероприятия. </w:t>
      </w:r>
    </w:p>
    <w:p w:rsidR="0035014D" w:rsidRDefault="008831A3">
      <w:pPr>
        <w:numPr>
          <w:ilvl w:val="0"/>
          <w:numId w:val="2"/>
        </w:numPr>
        <w:ind w:right="3" w:hanging="483"/>
      </w:pPr>
      <w:r>
        <w:t xml:space="preserve">Формирование осознанной позиции, необходимой для выбора образовательной траектории и будущей профессиональной реализации. </w:t>
      </w:r>
    </w:p>
    <w:p w:rsidR="0035014D" w:rsidRDefault="008831A3">
      <w:pPr>
        <w:numPr>
          <w:ilvl w:val="0"/>
          <w:numId w:val="2"/>
        </w:numPr>
        <w:ind w:right="3" w:hanging="483"/>
      </w:pPr>
      <w:r>
        <w:t xml:space="preserve">Формирования активной гражданской позиции школьного сообщества. </w:t>
      </w:r>
    </w:p>
    <w:p w:rsidR="0035014D" w:rsidRDefault="008831A3">
      <w:pPr>
        <w:numPr>
          <w:ilvl w:val="0"/>
          <w:numId w:val="2"/>
        </w:numPr>
        <w:ind w:right="3" w:hanging="483"/>
      </w:pPr>
      <w:r>
        <w:t xml:space="preserve">Рост информированности о перспективах самостоятельного выбора векторов творческого развития, карьерных и иных возможностях. </w:t>
      </w:r>
    </w:p>
    <w:p w:rsidR="0035014D" w:rsidRDefault="008831A3">
      <w:pPr>
        <w:numPr>
          <w:ilvl w:val="0"/>
          <w:numId w:val="2"/>
        </w:numPr>
        <w:ind w:right="3" w:hanging="483"/>
      </w:pPr>
      <w:r>
        <w:t xml:space="preserve">Повышение уровня </w:t>
      </w:r>
      <w:proofErr w:type="spellStart"/>
      <w:r>
        <w:t>сформированности</w:t>
      </w:r>
      <w:proofErr w:type="spellEnd"/>
      <w:r>
        <w:t xml:space="preserve"> ценностных и жизненных позиций и ориентиров. </w:t>
      </w:r>
    </w:p>
    <w:p w:rsidR="0035014D" w:rsidRDefault="008831A3">
      <w:pPr>
        <w:numPr>
          <w:ilvl w:val="0"/>
          <w:numId w:val="2"/>
        </w:numPr>
        <w:ind w:right="3" w:hanging="483"/>
      </w:pPr>
      <w:r>
        <w:t xml:space="preserve">Снижение конфликтности и развитые коммуникативных навыков, для горизонтального и вертикального социального движения. </w:t>
      </w:r>
    </w:p>
    <w:p w:rsidR="0035014D" w:rsidRDefault="008831A3">
      <w:pPr>
        <w:numPr>
          <w:ilvl w:val="0"/>
          <w:numId w:val="2"/>
        </w:numPr>
        <w:ind w:right="3" w:hanging="483"/>
      </w:pPr>
      <w:r>
        <w:t xml:space="preserve">Увеличение доли учащихся, участвующих в программах развития талантливых обучающихся. </w:t>
      </w:r>
    </w:p>
    <w:p w:rsidR="0035014D" w:rsidRDefault="001F1E38">
      <w:pPr>
        <w:numPr>
          <w:ilvl w:val="0"/>
          <w:numId w:val="2"/>
        </w:numPr>
        <w:ind w:right="3" w:hanging="483"/>
      </w:pPr>
      <w:r>
        <w:t>Снижение проблем адаптации в новых реалиях современного мира</w:t>
      </w:r>
      <w:r w:rsidR="008831A3">
        <w:t xml:space="preserve">. </w:t>
      </w:r>
    </w:p>
    <w:p w:rsidR="0035014D" w:rsidRDefault="0035014D">
      <w:pPr>
        <w:spacing w:after="0" w:line="259" w:lineRule="auto"/>
        <w:ind w:left="0" w:right="0" w:firstLine="0"/>
        <w:jc w:val="left"/>
      </w:pPr>
    </w:p>
    <w:p w:rsidR="0035014D" w:rsidRDefault="008831A3">
      <w:pPr>
        <w:pStyle w:val="1"/>
        <w:ind w:left="10" w:right="347"/>
        <w:jc w:val="right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Структура управления реализацией целевой модели наставничества </w:t>
      </w:r>
    </w:p>
    <w:p w:rsidR="0035014D" w:rsidRDefault="008831A3">
      <w:pPr>
        <w:spacing w:after="0" w:line="259" w:lineRule="auto"/>
        <w:ind w:left="0" w:right="0" w:firstLine="0"/>
        <w:jc w:val="left"/>
      </w:pPr>
      <w:r>
        <w:rPr>
          <w:b/>
          <w:i/>
          <w:sz w:val="21"/>
        </w:rPr>
        <w:t xml:space="preserve"> </w:t>
      </w:r>
    </w:p>
    <w:tbl>
      <w:tblPr>
        <w:tblStyle w:val="TableGrid"/>
        <w:tblW w:w="9756" w:type="dxa"/>
        <w:tblInd w:w="846" w:type="dxa"/>
        <w:tblCellMar>
          <w:top w:w="52" w:type="dxa"/>
          <w:left w:w="112" w:type="dxa"/>
        </w:tblCellMar>
        <w:tblLook w:val="04A0" w:firstRow="1" w:lastRow="0" w:firstColumn="1" w:lastColumn="0" w:noHBand="0" w:noVBand="1"/>
      </w:tblPr>
      <w:tblGrid>
        <w:gridCol w:w="2377"/>
        <w:gridCol w:w="5534"/>
        <w:gridCol w:w="1845"/>
      </w:tblGrid>
      <w:tr w:rsidR="0035014D" w:rsidTr="001F1E38">
        <w:trPr>
          <w:trHeight w:val="836"/>
        </w:trPr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7" w:right="0" w:firstLine="0"/>
              <w:jc w:val="left"/>
            </w:pPr>
            <w:r>
              <w:t xml:space="preserve">Ответственный исполнитель </w:t>
            </w:r>
          </w:p>
        </w:tc>
        <w:tc>
          <w:tcPr>
            <w:tcW w:w="5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7" w:right="0" w:firstLine="0"/>
              <w:jc w:val="left"/>
            </w:pPr>
            <w:r>
              <w:t xml:space="preserve">Направление деятельности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Контрольные сроки исполнения </w:t>
            </w:r>
          </w:p>
        </w:tc>
      </w:tr>
      <w:tr w:rsidR="0035014D" w:rsidTr="001F1E38">
        <w:trPr>
          <w:trHeight w:val="1686"/>
        </w:trPr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tabs>
                <w:tab w:val="right" w:pos="2266"/>
              </w:tabs>
              <w:spacing w:after="0" w:line="259" w:lineRule="auto"/>
              <w:ind w:left="0" w:right="0" w:firstLine="0"/>
              <w:jc w:val="left"/>
            </w:pPr>
            <w:r>
              <w:t xml:space="preserve">Директор </w:t>
            </w:r>
            <w:r>
              <w:tab/>
              <w:t xml:space="preserve">школы </w:t>
            </w:r>
          </w:p>
        </w:tc>
        <w:tc>
          <w:tcPr>
            <w:tcW w:w="5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1E38" w:rsidRDefault="008831A3" w:rsidP="001F1E38">
            <w:pPr>
              <w:spacing w:after="0" w:line="272" w:lineRule="auto"/>
              <w:ind w:left="7" w:right="844" w:firstLine="58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Разработка и утверждение комплекта нормативных документов, необходимых для внедрения целевой модели наставничества. </w:t>
            </w:r>
          </w:p>
          <w:p w:rsidR="0035014D" w:rsidRDefault="008831A3" w:rsidP="001F1E38">
            <w:pPr>
              <w:spacing w:after="0" w:line="272" w:lineRule="auto"/>
              <w:ind w:left="7" w:right="844" w:firstLine="58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Назначение куратора внедрения целевой модели наставничества. </w:t>
            </w:r>
          </w:p>
          <w:p w:rsidR="0035014D" w:rsidRDefault="008831A3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D73E07" w:rsidP="000D6619">
            <w:pPr>
              <w:spacing w:after="0" w:line="259" w:lineRule="auto"/>
              <w:ind w:left="0" w:right="0" w:firstLine="0"/>
              <w:jc w:val="left"/>
            </w:pPr>
            <w:r>
              <w:t>Август 202</w:t>
            </w:r>
            <w:r w:rsidR="000D6619">
              <w:t>3</w:t>
            </w:r>
            <w:r w:rsidR="008831A3">
              <w:t xml:space="preserve"> </w:t>
            </w:r>
          </w:p>
        </w:tc>
      </w:tr>
      <w:tr w:rsidR="001F1E38" w:rsidTr="001F1E38">
        <w:trPr>
          <w:trHeight w:val="367"/>
        </w:trPr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1E38" w:rsidRDefault="001F1E38">
            <w:pPr>
              <w:tabs>
                <w:tab w:val="right" w:pos="2266"/>
              </w:tabs>
              <w:spacing w:after="0" w:line="259" w:lineRule="auto"/>
              <w:ind w:left="0" w:right="0" w:firstLine="0"/>
              <w:jc w:val="left"/>
            </w:pPr>
            <w:r>
              <w:t>Кураторы программы наставничества</w:t>
            </w:r>
          </w:p>
        </w:tc>
        <w:tc>
          <w:tcPr>
            <w:tcW w:w="5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1E38" w:rsidRDefault="001F1E38" w:rsidP="001F1E38">
            <w:pPr>
              <w:numPr>
                <w:ilvl w:val="0"/>
                <w:numId w:val="15"/>
              </w:numPr>
              <w:spacing w:after="9" w:line="279" w:lineRule="auto"/>
              <w:ind w:right="0" w:firstLine="58"/>
            </w:pPr>
            <w:r>
              <w:t xml:space="preserve">Разработка положения и программы целевой модели наставничества. </w:t>
            </w:r>
          </w:p>
          <w:p w:rsidR="001F1E38" w:rsidRDefault="001F1E38" w:rsidP="001F1E38">
            <w:pPr>
              <w:numPr>
                <w:ilvl w:val="0"/>
                <w:numId w:val="15"/>
              </w:numPr>
              <w:spacing w:after="9" w:line="279" w:lineRule="auto"/>
              <w:ind w:right="0" w:firstLine="58"/>
            </w:pPr>
            <w:r>
              <w:t xml:space="preserve">Формирование базы наставников и наставляемых. </w:t>
            </w:r>
          </w:p>
          <w:p w:rsidR="001F1E38" w:rsidRDefault="001F1E38" w:rsidP="001F1E38">
            <w:pPr>
              <w:numPr>
                <w:ilvl w:val="0"/>
                <w:numId w:val="15"/>
              </w:numPr>
              <w:spacing w:after="34" w:line="258" w:lineRule="auto"/>
              <w:ind w:right="0" w:firstLine="58"/>
            </w:pPr>
            <w:r>
              <w:t xml:space="preserve">Организация обучения наставников (в том числе привлечение экспертов для проведения обучения). </w:t>
            </w:r>
          </w:p>
          <w:p w:rsidR="001F1E38" w:rsidRDefault="001F1E38" w:rsidP="001F1E38">
            <w:pPr>
              <w:numPr>
                <w:ilvl w:val="0"/>
                <w:numId w:val="15"/>
              </w:numPr>
              <w:spacing w:after="3" w:line="278" w:lineRule="auto"/>
              <w:ind w:right="0" w:firstLine="58"/>
            </w:pPr>
            <w:r>
              <w:t xml:space="preserve">Контроль процедуры внедрения целевой модели наставничества. </w:t>
            </w:r>
          </w:p>
          <w:p w:rsidR="001F1E38" w:rsidRDefault="001F1E38" w:rsidP="001F1E38">
            <w:pPr>
              <w:numPr>
                <w:ilvl w:val="0"/>
                <w:numId w:val="15"/>
              </w:numPr>
              <w:spacing w:after="32" w:line="259" w:lineRule="auto"/>
              <w:ind w:right="0" w:firstLine="58"/>
            </w:pPr>
            <w:r>
              <w:t xml:space="preserve">Контроль проведения программ наставничества. </w:t>
            </w:r>
          </w:p>
          <w:p w:rsidR="001F1E38" w:rsidRDefault="001F1E38" w:rsidP="001F1E38">
            <w:pPr>
              <w:numPr>
                <w:ilvl w:val="0"/>
                <w:numId w:val="15"/>
              </w:numPr>
              <w:spacing w:after="34" w:line="258" w:lineRule="auto"/>
              <w:ind w:right="0" w:firstLine="58"/>
            </w:pPr>
            <w:r>
              <w:t xml:space="preserve">Участие в оценке вовлеченности обучающихся в различные формы наставничества. </w:t>
            </w:r>
          </w:p>
          <w:p w:rsidR="001F1E38" w:rsidRDefault="001F1E38" w:rsidP="001F1E38">
            <w:pPr>
              <w:numPr>
                <w:ilvl w:val="0"/>
                <w:numId w:val="15"/>
              </w:numPr>
              <w:spacing w:after="3" w:line="278" w:lineRule="auto"/>
              <w:ind w:right="0" w:firstLine="58"/>
            </w:pPr>
            <w:r>
              <w:t xml:space="preserve">Решение организационных вопросов, возникающих в процессе реализации модели. </w:t>
            </w:r>
          </w:p>
          <w:p w:rsidR="001F1E38" w:rsidRDefault="001F1E38" w:rsidP="001F1E38">
            <w:pPr>
              <w:spacing w:after="0" w:line="272" w:lineRule="auto"/>
              <w:ind w:left="7" w:right="844" w:firstLine="58"/>
            </w:pPr>
            <w:r>
              <w:lastRenderedPageBreak/>
              <w:t>-    Мониторинг эффективности целевой модели наставничества.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1E38" w:rsidRDefault="001F1E38" w:rsidP="000D6619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Август - сентябрь 202</w:t>
            </w:r>
            <w:r w:rsidR="000D6619">
              <w:t>3</w:t>
            </w:r>
            <w:r>
              <w:t>, в течение всего периода</w:t>
            </w:r>
          </w:p>
        </w:tc>
      </w:tr>
      <w:tr w:rsidR="0035014D" w:rsidTr="001F1E38">
        <w:trPr>
          <w:trHeight w:val="562"/>
        </w:trPr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7" w:right="0" w:firstLine="0"/>
              <w:jc w:val="left"/>
            </w:pPr>
            <w:r>
              <w:lastRenderedPageBreak/>
              <w:t xml:space="preserve">Наставники </w:t>
            </w:r>
          </w:p>
        </w:tc>
        <w:tc>
          <w:tcPr>
            <w:tcW w:w="5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7" w:right="0" w:firstLine="0"/>
            </w:pPr>
            <w:r>
              <w:t xml:space="preserve">Разработка и реализация планов индивидуального развития наставляемых.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0" w:right="0" w:firstLine="0"/>
            </w:pPr>
            <w:r>
              <w:t xml:space="preserve">В течение всего периода </w:t>
            </w:r>
          </w:p>
        </w:tc>
      </w:tr>
      <w:tr w:rsidR="0035014D" w:rsidTr="001F1E38">
        <w:trPr>
          <w:trHeight w:val="562"/>
        </w:trPr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7" w:right="0" w:firstLine="0"/>
              <w:jc w:val="left"/>
            </w:pPr>
            <w:r>
              <w:t xml:space="preserve">Наставляемые </w:t>
            </w:r>
          </w:p>
        </w:tc>
        <w:tc>
          <w:tcPr>
            <w:tcW w:w="5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7" w:right="0" w:firstLine="0"/>
            </w:pPr>
            <w:r>
              <w:t xml:space="preserve">Решение поставленных задач через взаимодействие с наставником.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0" w:right="0" w:firstLine="0"/>
            </w:pPr>
            <w:r>
              <w:t xml:space="preserve">В течение всего периода </w:t>
            </w:r>
          </w:p>
        </w:tc>
      </w:tr>
    </w:tbl>
    <w:p w:rsidR="0035014D" w:rsidRDefault="008831A3">
      <w:pPr>
        <w:spacing w:after="0" w:line="259" w:lineRule="auto"/>
        <w:ind w:left="0" w:right="0" w:firstLine="0"/>
        <w:jc w:val="left"/>
      </w:pPr>
      <w:r>
        <w:rPr>
          <w:b/>
          <w:i/>
          <w:sz w:val="44"/>
        </w:rPr>
        <w:t xml:space="preserve"> </w:t>
      </w:r>
    </w:p>
    <w:p w:rsidR="0035014D" w:rsidRDefault="008831A3">
      <w:pPr>
        <w:pStyle w:val="1"/>
        <w:spacing w:after="214" w:line="271" w:lineRule="auto"/>
        <w:ind w:left="1710"/>
        <w:jc w:val="left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Кадровая система реализации целевой модели наставничества   </w:t>
      </w:r>
    </w:p>
    <w:p w:rsidR="0035014D" w:rsidRDefault="008831A3">
      <w:pPr>
        <w:ind w:left="1674" w:right="3"/>
      </w:pPr>
      <w:r>
        <w:t xml:space="preserve">В целевой модели наставничества выделяется три главные роли: </w:t>
      </w:r>
    </w:p>
    <w:p w:rsidR="0035014D" w:rsidRDefault="008831A3">
      <w:pPr>
        <w:numPr>
          <w:ilvl w:val="0"/>
          <w:numId w:val="3"/>
        </w:numPr>
        <w:ind w:right="232" w:hanging="360"/>
      </w:pPr>
      <w:r>
        <w:t xml:space="preserve">Наставляемый –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 </w:t>
      </w:r>
    </w:p>
    <w:p w:rsidR="0035014D" w:rsidRDefault="008831A3">
      <w:pPr>
        <w:numPr>
          <w:ilvl w:val="0"/>
          <w:numId w:val="3"/>
        </w:numPr>
        <w:ind w:right="232" w:hanging="360"/>
      </w:pPr>
      <w:r>
        <w:t xml:space="preserve">Наставник –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 </w:t>
      </w:r>
    </w:p>
    <w:p w:rsidR="0035014D" w:rsidRDefault="008831A3">
      <w:pPr>
        <w:numPr>
          <w:ilvl w:val="0"/>
          <w:numId w:val="3"/>
        </w:numPr>
        <w:ind w:right="232" w:hanging="360"/>
      </w:pPr>
      <w:r>
        <w:t xml:space="preserve">Куратор – сотрудник образовательной организации, который отвечает за организацию всего цикла программы наставничества. </w:t>
      </w:r>
    </w:p>
    <w:p w:rsidR="0035014D" w:rsidRDefault="008831A3">
      <w:pPr>
        <w:ind w:left="943" w:right="246" w:firstLine="663"/>
      </w:pPr>
      <w:r>
        <w:t xml:space="preserve"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 </w:t>
      </w:r>
    </w:p>
    <w:p w:rsidR="0035014D" w:rsidRDefault="008831A3">
      <w:pPr>
        <w:ind w:left="1681" w:right="3"/>
      </w:pPr>
      <w:r>
        <w:t xml:space="preserve">Формирование базы наставляемых из числа обучающихся: </w:t>
      </w:r>
    </w:p>
    <w:p w:rsidR="0035014D" w:rsidRDefault="008831A3">
      <w:pPr>
        <w:numPr>
          <w:ilvl w:val="1"/>
          <w:numId w:val="3"/>
        </w:numPr>
        <w:ind w:right="3" w:hanging="144"/>
      </w:pPr>
      <w:r>
        <w:t xml:space="preserve">проявивших выдающиеся способности; </w:t>
      </w:r>
    </w:p>
    <w:p w:rsidR="0035014D" w:rsidRDefault="008831A3">
      <w:pPr>
        <w:numPr>
          <w:ilvl w:val="1"/>
          <w:numId w:val="3"/>
        </w:numPr>
        <w:ind w:right="3" w:hanging="144"/>
      </w:pPr>
      <w:r>
        <w:t xml:space="preserve">демонстрирующий неудовлетворительные образовательные результаты; </w:t>
      </w:r>
    </w:p>
    <w:p w:rsidR="0035014D" w:rsidRDefault="008831A3">
      <w:pPr>
        <w:numPr>
          <w:ilvl w:val="1"/>
          <w:numId w:val="3"/>
        </w:numPr>
        <w:ind w:right="3" w:hanging="144"/>
      </w:pPr>
      <w:r>
        <w:t xml:space="preserve">с ограниченными возможностями здоровья; </w:t>
      </w:r>
    </w:p>
    <w:p w:rsidR="0035014D" w:rsidRDefault="008831A3">
      <w:pPr>
        <w:numPr>
          <w:ilvl w:val="1"/>
          <w:numId w:val="3"/>
        </w:numPr>
        <w:ind w:right="3" w:hanging="144"/>
      </w:pPr>
      <w:r>
        <w:t xml:space="preserve">попавших в трудную жизненную ситуацию; </w:t>
      </w:r>
    </w:p>
    <w:p w:rsidR="0035014D" w:rsidRDefault="008831A3">
      <w:pPr>
        <w:numPr>
          <w:ilvl w:val="1"/>
          <w:numId w:val="3"/>
        </w:numPr>
        <w:ind w:right="3" w:hanging="144"/>
      </w:pPr>
      <w:r>
        <w:t xml:space="preserve">имеющих проблемы с поведением; </w:t>
      </w:r>
    </w:p>
    <w:p w:rsidR="0035014D" w:rsidRDefault="008831A3">
      <w:pPr>
        <w:numPr>
          <w:ilvl w:val="1"/>
          <w:numId w:val="3"/>
        </w:numPr>
        <w:ind w:right="3" w:hanging="144"/>
      </w:pPr>
      <w:r>
        <w:t xml:space="preserve">не принимающих участие в жизни школы, отстраненных от коллектива Формирование базы наставляемых из числа педагогов: </w:t>
      </w:r>
    </w:p>
    <w:p w:rsidR="0035014D" w:rsidRDefault="008831A3">
      <w:pPr>
        <w:numPr>
          <w:ilvl w:val="1"/>
          <w:numId w:val="3"/>
        </w:numPr>
        <w:ind w:right="3" w:hanging="144"/>
      </w:pPr>
      <w:r>
        <w:t>молодых специалистов;</w:t>
      </w:r>
      <w:r>
        <w:rPr>
          <w:sz w:val="19"/>
        </w:rPr>
        <w:t xml:space="preserve"> </w:t>
      </w:r>
    </w:p>
    <w:p w:rsidR="0035014D" w:rsidRDefault="008831A3">
      <w:pPr>
        <w:numPr>
          <w:ilvl w:val="1"/>
          <w:numId w:val="3"/>
        </w:numPr>
        <w:ind w:right="3" w:hanging="144"/>
      </w:pPr>
      <w:r>
        <w:t>находящихся в состоянии эмоционального выгорания, хронической усталости;</w:t>
      </w:r>
      <w:r>
        <w:rPr>
          <w:sz w:val="20"/>
        </w:rPr>
        <w:t xml:space="preserve"> </w:t>
      </w:r>
    </w:p>
    <w:p w:rsidR="0035014D" w:rsidRDefault="008831A3">
      <w:pPr>
        <w:numPr>
          <w:ilvl w:val="1"/>
          <w:numId w:val="3"/>
        </w:numPr>
        <w:ind w:right="3" w:hanging="144"/>
      </w:pPr>
      <w:r>
        <w:t xml:space="preserve">находящихся в процессе адаптации на новом месте работы; </w:t>
      </w:r>
      <w:r>
        <w:rPr>
          <w:rFonts w:ascii="Courier New" w:eastAsia="Courier New" w:hAnsi="Courier New" w:cs="Courier New"/>
        </w:rPr>
        <w:t xml:space="preserve">- </w:t>
      </w:r>
      <w:r>
        <w:t xml:space="preserve">желающими овладеть современными программами, цифровыми навыками. </w:t>
      </w:r>
    </w:p>
    <w:p w:rsidR="0035014D" w:rsidRDefault="008831A3">
      <w:pPr>
        <w:ind w:left="1631" w:right="3"/>
      </w:pPr>
      <w:r>
        <w:t xml:space="preserve">Формирование базы наставников из числа: </w:t>
      </w:r>
    </w:p>
    <w:p w:rsidR="0035014D" w:rsidRDefault="008831A3">
      <w:pPr>
        <w:ind w:left="943" w:right="3" w:firstLine="900"/>
      </w:pPr>
      <w:r>
        <w:t xml:space="preserve">-обучающихся, </w:t>
      </w:r>
      <w:r>
        <w:tab/>
        <w:t>мотивиро</w:t>
      </w:r>
      <w:r w:rsidR="001F1E38">
        <w:t xml:space="preserve">ванных </w:t>
      </w:r>
      <w:r w:rsidR="001F1E38">
        <w:tab/>
        <w:t xml:space="preserve">помочь </w:t>
      </w:r>
      <w:r w:rsidR="001F1E38">
        <w:tab/>
        <w:t xml:space="preserve">сверстникам </w:t>
      </w:r>
      <w:r w:rsidR="001F1E38">
        <w:tab/>
        <w:t xml:space="preserve">в </w:t>
      </w:r>
      <w:r>
        <w:t xml:space="preserve">образовательных, спортивных, творческих и адаптационных вопросах; </w:t>
      </w:r>
    </w:p>
    <w:p w:rsidR="0035014D" w:rsidRDefault="008831A3">
      <w:pPr>
        <w:ind w:left="943" w:right="3" w:firstLine="900"/>
      </w:pPr>
      <w:r>
        <w:t xml:space="preserve">-педагогов </w:t>
      </w:r>
      <w:r>
        <w:tab/>
        <w:t xml:space="preserve">и </w:t>
      </w:r>
      <w:r>
        <w:tab/>
        <w:t xml:space="preserve">специалистов, </w:t>
      </w:r>
      <w:r>
        <w:tab/>
        <w:t xml:space="preserve">заинтересованных </w:t>
      </w:r>
      <w:r>
        <w:tab/>
        <w:t xml:space="preserve">в </w:t>
      </w:r>
      <w:r>
        <w:tab/>
        <w:t xml:space="preserve">тиражировании </w:t>
      </w:r>
      <w:r>
        <w:tab/>
        <w:t xml:space="preserve">личного педагогического опыта и создании продуктивной педагогической атмосферы; </w:t>
      </w:r>
    </w:p>
    <w:p w:rsidR="0035014D" w:rsidRDefault="008831A3">
      <w:pPr>
        <w:numPr>
          <w:ilvl w:val="1"/>
          <w:numId w:val="3"/>
        </w:numPr>
        <w:ind w:right="3" w:hanging="144"/>
      </w:pPr>
      <w:r>
        <w:t xml:space="preserve">родителей обучающихся – активных участников родительских или управляющих </w:t>
      </w:r>
    </w:p>
    <w:p w:rsidR="0035014D" w:rsidRDefault="008831A3">
      <w:pPr>
        <w:ind w:left="953" w:right="3"/>
      </w:pPr>
      <w:r>
        <w:t xml:space="preserve">советов; </w:t>
      </w:r>
      <w:r>
        <w:rPr>
          <w:sz w:val="22"/>
        </w:rPr>
        <w:t xml:space="preserve"> </w:t>
      </w:r>
    </w:p>
    <w:p w:rsidR="0035014D" w:rsidRDefault="008831A3">
      <w:pPr>
        <w:numPr>
          <w:ilvl w:val="1"/>
          <w:numId w:val="3"/>
        </w:numPr>
        <w:ind w:right="3" w:hanging="144"/>
      </w:pPr>
      <w:r>
        <w:t xml:space="preserve">выпускников, заинтересованных в поддержке своей школы; </w:t>
      </w:r>
    </w:p>
    <w:p w:rsidR="0035014D" w:rsidRDefault="008831A3">
      <w:pPr>
        <w:numPr>
          <w:ilvl w:val="1"/>
          <w:numId w:val="3"/>
        </w:numPr>
        <w:ind w:right="3" w:hanging="144"/>
      </w:pPr>
      <w:r>
        <w:t xml:space="preserve">сотрудников </w:t>
      </w:r>
      <w:r>
        <w:tab/>
        <w:t xml:space="preserve">предприятий, заинтересованных в подготовке будущих </w:t>
      </w:r>
    </w:p>
    <w:p w:rsidR="0035014D" w:rsidRDefault="008831A3" w:rsidP="001F1E38">
      <w:pPr>
        <w:ind w:left="953" w:right="3"/>
      </w:pPr>
      <w:r>
        <w:t xml:space="preserve">кадров; </w:t>
      </w:r>
      <w:r>
        <w:rPr>
          <w:sz w:val="22"/>
        </w:rPr>
        <w:t xml:space="preserve"> </w:t>
      </w:r>
    </w:p>
    <w:p w:rsidR="0035014D" w:rsidRDefault="008831A3">
      <w:pPr>
        <w:spacing w:after="5" w:line="256" w:lineRule="auto"/>
        <w:ind w:left="1571" w:right="214" w:firstLine="432"/>
        <w:jc w:val="left"/>
      </w:pPr>
      <w:r>
        <w:t xml:space="preserve"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 </w:t>
      </w:r>
    </w:p>
    <w:p w:rsidR="0035014D" w:rsidRDefault="008831A3">
      <w:pPr>
        <w:spacing w:after="66" w:line="239" w:lineRule="auto"/>
        <w:ind w:left="0" w:right="9266" w:firstLine="0"/>
      </w:pPr>
      <w:r>
        <w:lastRenderedPageBreak/>
        <w:t xml:space="preserve"> </w:t>
      </w:r>
      <w:r>
        <w:rPr>
          <w:sz w:val="28"/>
        </w:rPr>
        <w:t xml:space="preserve"> </w:t>
      </w:r>
    </w:p>
    <w:p w:rsidR="0035014D" w:rsidRDefault="008831A3">
      <w:pPr>
        <w:pStyle w:val="1"/>
        <w:ind w:left="10" w:right="1969"/>
        <w:jc w:val="right"/>
      </w:pPr>
      <w:r>
        <w:rPr>
          <w:sz w:val="22"/>
        </w:rPr>
        <w:t xml:space="preserve">6. </w:t>
      </w:r>
      <w:r>
        <w:t>Этапы</w:t>
      </w:r>
      <w:r>
        <w:rPr>
          <w:i w:val="0"/>
        </w:rPr>
        <w:t xml:space="preserve"> </w:t>
      </w:r>
      <w:r>
        <w:t>реализации Целевой модели наставничества</w:t>
      </w:r>
      <w:r>
        <w:rPr>
          <w:i w:val="0"/>
        </w:rPr>
        <w:t xml:space="preserve"> </w:t>
      </w:r>
    </w:p>
    <w:p w:rsidR="0035014D" w:rsidRDefault="008831A3">
      <w:pPr>
        <w:spacing w:after="0" w:line="259" w:lineRule="auto"/>
        <w:ind w:left="641" w:right="0" w:firstLine="0"/>
        <w:jc w:val="left"/>
      </w:pPr>
      <w:r>
        <w:rPr>
          <w:b/>
          <w:sz w:val="28"/>
        </w:rPr>
        <w:t xml:space="preserve"> </w:t>
      </w:r>
    </w:p>
    <w:tbl>
      <w:tblPr>
        <w:tblStyle w:val="TableGrid"/>
        <w:tblW w:w="10367" w:type="dxa"/>
        <w:tblInd w:w="146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2263"/>
        <w:gridCol w:w="297"/>
        <w:gridCol w:w="5097"/>
        <w:gridCol w:w="2691"/>
        <w:gridCol w:w="19"/>
      </w:tblGrid>
      <w:tr w:rsidR="0035014D" w:rsidTr="001F1E38">
        <w:trPr>
          <w:gridAfter w:val="1"/>
          <w:wAfter w:w="19" w:type="dxa"/>
          <w:trHeight w:val="288"/>
        </w:trPr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112" w:right="0" w:firstLine="0"/>
              <w:jc w:val="left"/>
            </w:pPr>
            <w:r>
              <w:rPr>
                <w:b/>
              </w:rPr>
              <w:t xml:space="preserve">Этапы </w:t>
            </w:r>
          </w:p>
        </w:tc>
        <w:tc>
          <w:tcPr>
            <w:tcW w:w="53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112" w:right="0" w:firstLine="0"/>
              <w:jc w:val="left"/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112" w:right="0" w:firstLine="0"/>
              <w:jc w:val="left"/>
            </w:pPr>
            <w:r>
              <w:rPr>
                <w:b/>
              </w:rPr>
              <w:t xml:space="preserve">Результат </w:t>
            </w:r>
          </w:p>
        </w:tc>
      </w:tr>
      <w:tr w:rsidR="0035014D" w:rsidTr="001F1E38">
        <w:trPr>
          <w:gridAfter w:val="1"/>
          <w:wAfter w:w="19" w:type="dxa"/>
          <w:trHeight w:val="2773"/>
        </w:trPr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 w:rsidP="001F1E38">
            <w:pPr>
              <w:spacing w:after="6" w:line="259" w:lineRule="auto"/>
              <w:ind w:left="112" w:right="0" w:firstLine="0"/>
            </w:pPr>
            <w:r>
              <w:t xml:space="preserve">Подготовка </w:t>
            </w:r>
          </w:p>
          <w:p w:rsidR="0035014D" w:rsidRDefault="008831A3" w:rsidP="001F1E38">
            <w:pPr>
              <w:tabs>
                <w:tab w:val="right" w:pos="2089"/>
              </w:tabs>
              <w:spacing w:after="0" w:line="259" w:lineRule="auto"/>
              <w:ind w:left="0" w:right="0" w:firstLine="0"/>
            </w:pPr>
            <w:r>
              <w:t xml:space="preserve">условий </w:t>
            </w:r>
            <w:r>
              <w:tab/>
              <w:t xml:space="preserve">для </w:t>
            </w:r>
          </w:p>
          <w:p w:rsidR="0035014D" w:rsidRDefault="008831A3" w:rsidP="001F1E38">
            <w:pPr>
              <w:spacing w:after="38" w:line="245" w:lineRule="auto"/>
              <w:ind w:left="112" w:right="0" w:firstLine="0"/>
            </w:pPr>
            <w:r>
              <w:t xml:space="preserve">запуска программы </w:t>
            </w:r>
          </w:p>
          <w:p w:rsidR="0035014D" w:rsidRDefault="008831A3" w:rsidP="001F1E38">
            <w:pPr>
              <w:spacing w:after="0" w:line="259" w:lineRule="auto"/>
              <w:ind w:left="112" w:right="0" w:firstLine="0"/>
            </w:pPr>
            <w:r>
              <w:t xml:space="preserve">наставничества </w:t>
            </w:r>
          </w:p>
          <w:p w:rsidR="0035014D" w:rsidRDefault="008831A3" w:rsidP="001F1E38">
            <w:pPr>
              <w:spacing w:after="0" w:line="259" w:lineRule="auto"/>
              <w:ind w:left="112" w:right="0" w:firstLine="0"/>
            </w:pPr>
            <w:r>
              <w:t xml:space="preserve"> </w:t>
            </w:r>
          </w:p>
        </w:tc>
        <w:tc>
          <w:tcPr>
            <w:tcW w:w="53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 w:rsidP="001F1E38">
            <w:pPr>
              <w:numPr>
                <w:ilvl w:val="0"/>
                <w:numId w:val="16"/>
              </w:numPr>
              <w:spacing w:after="2" w:line="278" w:lineRule="auto"/>
              <w:ind w:left="473" w:right="35" w:hanging="361"/>
            </w:pPr>
            <w:r>
              <w:t xml:space="preserve">Создание благоприятных условий для запуска программы.  </w:t>
            </w:r>
          </w:p>
          <w:p w:rsidR="0035014D" w:rsidRDefault="008831A3" w:rsidP="001F1E38">
            <w:pPr>
              <w:numPr>
                <w:ilvl w:val="0"/>
                <w:numId w:val="16"/>
              </w:numPr>
              <w:spacing w:after="0" w:line="285" w:lineRule="auto"/>
              <w:ind w:left="473" w:right="35" w:hanging="361"/>
            </w:pPr>
            <w:r>
              <w:t xml:space="preserve">Сбор предварительных запросов от потенциальных наставляемых.   </w:t>
            </w:r>
          </w:p>
          <w:p w:rsidR="0035014D" w:rsidRDefault="008831A3" w:rsidP="001F1E38">
            <w:pPr>
              <w:numPr>
                <w:ilvl w:val="0"/>
                <w:numId w:val="16"/>
              </w:numPr>
              <w:spacing w:after="0" w:line="279" w:lineRule="auto"/>
              <w:ind w:left="473" w:right="35" w:hanging="361"/>
            </w:pPr>
            <w:r>
              <w:t>Выбор аудитории для поиска наставников. 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Информирование        и выбор форм наставничества. </w:t>
            </w:r>
          </w:p>
          <w:p w:rsidR="0035014D" w:rsidRDefault="008831A3" w:rsidP="001F1E38">
            <w:pPr>
              <w:spacing w:after="0" w:line="259" w:lineRule="auto"/>
              <w:ind w:left="473" w:right="149" w:hanging="361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 внешнем контуре </w:t>
            </w:r>
            <w:proofErr w:type="gramStart"/>
            <w:r>
              <w:t>информационная работа</w:t>
            </w:r>
            <w:proofErr w:type="gramEnd"/>
            <w:r>
              <w:t xml:space="preserve"> направленная на привлечение внешних ресурсов к реализации программы.  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 w:rsidP="001F1E38">
            <w:pPr>
              <w:spacing w:after="30" w:line="259" w:lineRule="auto"/>
              <w:ind w:left="112" w:right="85" w:firstLine="0"/>
            </w:pPr>
            <w:r>
              <w:t xml:space="preserve">Дорожная карта реализации наставничества.   </w:t>
            </w:r>
          </w:p>
          <w:p w:rsidR="0035014D" w:rsidRDefault="008831A3" w:rsidP="001F1E38">
            <w:pPr>
              <w:spacing w:after="0" w:line="259" w:lineRule="auto"/>
              <w:ind w:left="112" w:right="0" w:firstLine="0"/>
            </w:pPr>
            <w:r>
              <w:t xml:space="preserve">Пакет документов. </w:t>
            </w:r>
          </w:p>
          <w:p w:rsidR="0035014D" w:rsidRDefault="008831A3" w:rsidP="001F1E38">
            <w:pPr>
              <w:spacing w:after="0" w:line="259" w:lineRule="auto"/>
              <w:ind w:left="112" w:right="0" w:firstLine="0"/>
            </w:pPr>
            <w:r>
              <w:t xml:space="preserve"> </w:t>
            </w:r>
          </w:p>
        </w:tc>
      </w:tr>
      <w:tr w:rsidR="0035014D" w:rsidTr="001F1E38">
        <w:trPr>
          <w:trHeight w:val="1390"/>
        </w:trPr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 w:rsidP="001F1E38">
            <w:pPr>
              <w:spacing w:after="0" w:line="259" w:lineRule="auto"/>
              <w:ind w:left="112" w:right="0" w:firstLine="0"/>
            </w:pPr>
            <w:r>
              <w:t xml:space="preserve">Формирование базы наставляемых </w:t>
            </w:r>
          </w:p>
        </w:tc>
        <w:tc>
          <w:tcPr>
            <w:tcW w:w="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5014D" w:rsidRDefault="008831A3" w:rsidP="001F1E38">
            <w:pPr>
              <w:spacing w:after="534" w:line="259" w:lineRule="auto"/>
              <w:ind w:left="112" w:right="0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35014D" w:rsidRDefault="008831A3" w:rsidP="001F1E38">
            <w:pPr>
              <w:spacing w:after="0" w:line="259" w:lineRule="auto"/>
              <w:ind w:left="112" w:right="0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5014D" w:rsidRDefault="008831A3" w:rsidP="001F1E38">
            <w:pPr>
              <w:spacing w:after="0" w:line="259" w:lineRule="auto"/>
              <w:ind w:left="0" w:right="0" w:firstLine="0"/>
            </w:pPr>
            <w:r>
              <w:t xml:space="preserve">Выявление конкретных проблем </w:t>
            </w:r>
          </w:p>
          <w:p w:rsidR="0035014D" w:rsidRDefault="008831A3" w:rsidP="001F1E38">
            <w:pPr>
              <w:spacing w:after="0" w:line="259" w:lineRule="auto"/>
              <w:ind w:left="0" w:right="134" w:firstLine="0"/>
            </w:pPr>
            <w:r>
              <w:t xml:space="preserve">обучающихся школы, которые можно решить с помощью наставничества.   Сбор и систематизация запросов от потенциальных наставляемых. </w:t>
            </w:r>
          </w:p>
        </w:tc>
        <w:tc>
          <w:tcPr>
            <w:tcW w:w="2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 w:rsidP="001F1E38">
            <w:pPr>
              <w:spacing w:after="0" w:line="259" w:lineRule="auto"/>
              <w:ind w:left="112" w:right="0" w:firstLine="0"/>
            </w:pPr>
            <w:r>
              <w:t xml:space="preserve">Формированная  база наставляемых с  картой запросов. </w:t>
            </w:r>
          </w:p>
        </w:tc>
      </w:tr>
      <w:tr w:rsidR="0035014D" w:rsidTr="001F1E38">
        <w:trPr>
          <w:gridAfter w:val="1"/>
          <w:wAfter w:w="19" w:type="dxa"/>
          <w:trHeight w:val="5532"/>
        </w:trPr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 w:rsidP="001F1E38">
            <w:pPr>
              <w:spacing w:after="0" w:line="259" w:lineRule="auto"/>
              <w:ind w:left="112" w:right="0" w:firstLine="0"/>
            </w:pPr>
            <w:r>
              <w:t xml:space="preserve">Формирование базы наставников </w:t>
            </w:r>
          </w:p>
        </w:tc>
        <w:tc>
          <w:tcPr>
            <w:tcW w:w="53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 w:rsidP="001F1E38">
            <w:pPr>
              <w:spacing w:after="0" w:line="261" w:lineRule="auto"/>
              <w:ind w:left="112" w:right="132" w:firstLine="0"/>
            </w:pPr>
            <w:r>
              <w:t xml:space="preserve">Работа с внутренним контуром включает действия по формированию базы из числа: ● обучающихся, мотивированных помочь сверстникам в образовательных, </w:t>
            </w:r>
            <w:proofErr w:type="gramStart"/>
            <w:r>
              <w:t>спортивных,  творческих</w:t>
            </w:r>
            <w:proofErr w:type="gramEnd"/>
            <w:r>
              <w:t xml:space="preserve"> и адаптационных вопросах (например, участники кружков по интересам,  театральных или музыкальных групп, проектных классов, спортивных секций); ●  педагогов, заинтересованных в </w:t>
            </w:r>
          </w:p>
          <w:p w:rsidR="0035014D" w:rsidRDefault="008831A3" w:rsidP="001F1E38">
            <w:pPr>
              <w:spacing w:after="0" w:line="284" w:lineRule="auto"/>
              <w:ind w:left="112" w:right="72" w:firstLine="0"/>
            </w:pPr>
            <w:r>
              <w:t xml:space="preserve">тиражировании личного педагогического опыта и создании  </w:t>
            </w:r>
          </w:p>
          <w:p w:rsidR="0035014D" w:rsidRDefault="008831A3" w:rsidP="001F1E38">
            <w:pPr>
              <w:spacing w:after="0" w:line="265" w:lineRule="auto"/>
              <w:ind w:left="112" w:right="649" w:firstLine="0"/>
            </w:pPr>
            <w:r>
              <w:t xml:space="preserve">продуктивной педагогической атмосферы; ●  родителей обучающихся –  активных участников родительских или управляющих советов,  </w:t>
            </w:r>
          </w:p>
          <w:p w:rsidR="0035014D" w:rsidRDefault="008831A3" w:rsidP="001F1E38">
            <w:pPr>
              <w:spacing w:after="0"/>
              <w:ind w:left="112" w:right="627" w:firstLine="0"/>
            </w:pPr>
            <w:r>
              <w:t xml:space="preserve">организаторов досуговой деятельности в образовательной организации  и  других  представителей родительского сообщества с выраженной гражданской позицией. </w:t>
            </w:r>
          </w:p>
          <w:p w:rsidR="0035014D" w:rsidRDefault="008831A3" w:rsidP="001F1E38">
            <w:pPr>
              <w:spacing w:after="0" w:line="259" w:lineRule="auto"/>
              <w:ind w:left="472" w:right="0" w:firstLine="0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 w:rsidP="001F1E38">
            <w:pPr>
              <w:spacing w:after="0" w:line="259" w:lineRule="auto"/>
              <w:ind w:left="112" w:right="508" w:firstLine="0"/>
            </w:pPr>
            <w:r>
              <w:t xml:space="preserve">Формирование базы наставников, которые потенциально  могут участвовать как в текущей программе наставничества, так и в будущем.   </w:t>
            </w:r>
          </w:p>
        </w:tc>
      </w:tr>
      <w:tr w:rsidR="0035014D" w:rsidTr="001F1E38">
        <w:trPr>
          <w:trHeight w:val="2219"/>
        </w:trPr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 w:rsidP="001F1E38">
            <w:pPr>
              <w:spacing w:after="0" w:line="259" w:lineRule="auto"/>
              <w:ind w:left="112" w:right="0" w:firstLine="0"/>
            </w:pPr>
            <w:r>
              <w:t xml:space="preserve">Отбор и обучение наставников </w:t>
            </w:r>
          </w:p>
        </w:tc>
        <w:tc>
          <w:tcPr>
            <w:tcW w:w="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5014D" w:rsidRDefault="008831A3" w:rsidP="001F1E38">
            <w:pPr>
              <w:spacing w:after="534" w:line="259" w:lineRule="auto"/>
              <w:ind w:left="112" w:right="0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35014D" w:rsidRDefault="008831A3" w:rsidP="001F1E38">
            <w:pPr>
              <w:spacing w:after="0" w:line="259" w:lineRule="auto"/>
              <w:ind w:left="112" w:right="0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35014D" w:rsidRDefault="008831A3" w:rsidP="001F1E38">
            <w:pPr>
              <w:spacing w:after="0" w:line="262" w:lineRule="auto"/>
              <w:ind w:left="0" w:right="405" w:firstLine="0"/>
            </w:pPr>
            <w:r>
              <w:t xml:space="preserve">Выявление наставников, входящих  в  базу потенциальных  наставников,  подходящих  для  конкретной  программы. Обучение наставников для работы с наставляемыми. </w:t>
            </w:r>
          </w:p>
          <w:p w:rsidR="0035014D" w:rsidRDefault="008831A3" w:rsidP="001F1E3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 w:rsidP="001F1E38">
            <w:pPr>
              <w:spacing w:after="0" w:line="262" w:lineRule="auto"/>
              <w:ind w:left="112" w:right="472" w:firstLine="0"/>
            </w:pPr>
            <w:r>
              <w:t xml:space="preserve">1.Заполненные анкеты в письменной свободной  форме всеми потенциальными наставниками. </w:t>
            </w:r>
          </w:p>
          <w:p w:rsidR="0035014D" w:rsidRDefault="008831A3" w:rsidP="001F1E38">
            <w:pPr>
              <w:spacing w:after="8" w:line="278" w:lineRule="auto"/>
              <w:ind w:left="112" w:right="0" w:firstLine="0"/>
            </w:pPr>
            <w:r>
              <w:t>2.Собес</w:t>
            </w:r>
            <w:r w:rsidR="001F1E38">
              <w:t xml:space="preserve">едование </w:t>
            </w:r>
            <w:r>
              <w:t xml:space="preserve">с наставниками. </w:t>
            </w:r>
          </w:p>
          <w:p w:rsidR="0035014D" w:rsidRDefault="008831A3" w:rsidP="001F1E38">
            <w:pPr>
              <w:spacing w:after="0" w:line="259" w:lineRule="auto"/>
              <w:ind w:left="112" w:right="0" w:firstLine="0"/>
            </w:pPr>
            <w:r>
              <w:t xml:space="preserve">3.Программа обучения. </w:t>
            </w:r>
          </w:p>
        </w:tc>
      </w:tr>
      <w:tr w:rsidR="0035014D" w:rsidTr="001F1E38">
        <w:trPr>
          <w:gridAfter w:val="1"/>
          <w:wAfter w:w="19" w:type="dxa"/>
          <w:trHeight w:val="1390"/>
        </w:trPr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 w:rsidP="001F1E38">
            <w:pPr>
              <w:spacing w:after="0" w:line="259" w:lineRule="auto"/>
              <w:ind w:left="112" w:right="0" w:firstLine="0"/>
            </w:pPr>
            <w:r>
              <w:lastRenderedPageBreak/>
              <w:t xml:space="preserve">Формирование наставнических пар/групп </w:t>
            </w:r>
          </w:p>
        </w:tc>
        <w:tc>
          <w:tcPr>
            <w:tcW w:w="53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Pr="001F1E38" w:rsidRDefault="008831A3" w:rsidP="001F1E38">
            <w:pPr>
              <w:numPr>
                <w:ilvl w:val="0"/>
                <w:numId w:val="17"/>
              </w:numPr>
              <w:spacing w:after="0" w:line="285" w:lineRule="auto"/>
              <w:ind w:left="473" w:right="0" w:hanging="361"/>
            </w:pPr>
            <w:r>
              <w:t xml:space="preserve">Провести общую встречу с участием  всех  отобранных  наставников  и  всех  </w:t>
            </w:r>
            <w:r w:rsidRPr="001F1E38">
              <w:t xml:space="preserve">наставляемых в любом формате. </w:t>
            </w:r>
          </w:p>
          <w:p w:rsidR="0035014D" w:rsidRDefault="008831A3" w:rsidP="001F1E38">
            <w:pPr>
              <w:numPr>
                <w:ilvl w:val="0"/>
                <w:numId w:val="17"/>
              </w:numPr>
              <w:spacing w:after="0" w:line="259" w:lineRule="auto"/>
              <w:ind w:left="473" w:right="0" w:hanging="361"/>
            </w:pPr>
            <w:r>
              <w:t xml:space="preserve">Зафиксировать сложившиеся пары в специальной базе куратора.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 w:rsidP="001F1E38">
            <w:pPr>
              <w:spacing w:after="0" w:line="259" w:lineRule="auto"/>
              <w:ind w:left="112" w:right="3" w:firstLine="0"/>
            </w:pPr>
            <w:r>
              <w:t xml:space="preserve">Сформированные наставнические пары / группы, готовые  продолжить работу в рамках программы </w:t>
            </w:r>
          </w:p>
        </w:tc>
      </w:tr>
      <w:tr w:rsidR="0035014D" w:rsidTr="001F1E38">
        <w:trPr>
          <w:gridAfter w:val="1"/>
          <w:wAfter w:w="19" w:type="dxa"/>
          <w:trHeight w:val="843"/>
        </w:trPr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 w:rsidP="001F1E38">
            <w:pPr>
              <w:spacing w:after="0" w:line="259" w:lineRule="auto"/>
              <w:ind w:left="112" w:right="101" w:firstLine="0"/>
            </w:pPr>
            <w:r>
              <w:t xml:space="preserve">Организация хода наставнической </w:t>
            </w:r>
          </w:p>
        </w:tc>
        <w:tc>
          <w:tcPr>
            <w:tcW w:w="53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 w:rsidP="001F1E38">
            <w:pPr>
              <w:spacing w:after="0" w:line="284" w:lineRule="auto"/>
              <w:ind w:left="112" w:right="0" w:firstLine="0"/>
            </w:pPr>
            <w:r>
              <w:t xml:space="preserve">Закрепление гармоничных и продуктивных отношений  </w:t>
            </w:r>
          </w:p>
          <w:p w:rsidR="0035014D" w:rsidRDefault="008831A3" w:rsidP="001F1E38">
            <w:pPr>
              <w:spacing w:after="0" w:line="259" w:lineRule="auto"/>
              <w:ind w:left="112" w:right="0" w:firstLine="0"/>
            </w:pPr>
            <w:r>
              <w:t xml:space="preserve">в наставнической паре/группе так, чтобы они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 w:rsidP="001F1E38">
            <w:pPr>
              <w:spacing w:after="0" w:line="259" w:lineRule="auto"/>
              <w:ind w:left="112" w:right="0" w:firstLine="0"/>
            </w:pPr>
            <w:r>
              <w:t xml:space="preserve">Мониторинг: </w:t>
            </w:r>
          </w:p>
          <w:p w:rsidR="0035014D" w:rsidRDefault="008831A3" w:rsidP="001F1E38">
            <w:pPr>
              <w:spacing w:after="0" w:line="259" w:lineRule="auto"/>
              <w:ind w:left="112" w:right="0" w:firstLine="0"/>
            </w:pPr>
            <w:r>
              <w:t xml:space="preserve">●  сбор  обратной  связи  от  наставляемых  –  для  </w:t>
            </w:r>
          </w:p>
        </w:tc>
      </w:tr>
      <w:tr w:rsidR="0035014D" w:rsidTr="001F1E38">
        <w:trPr>
          <w:gridAfter w:val="1"/>
          <w:wAfter w:w="19" w:type="dxa"/>
          <w:trHeight w:val="3321"/>
        </w:trPr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 w:rsidP="001F1E38">
            <w:pPr>
              <w:spacing w:after="0" w:line="259" w:lineRule="auto"/>
              <w:ind w:left="0" w:right="0" w:firstLine="0"/>
            </w:pPr>
            <w:r>
              <w:t xml:space="preserve">программы </w:t>
            </w:r>
          </w:p>
        </w:tc>
        <w:tc>
          <w:tcPr>
            <w:tcW w:w="53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 w:rsidP="001F1E38">
            <w:pPr>
              <w:spacing w:after="19" w:line="282" w:lineRule="auto"/>
              <w:ind w:left="0" w:right="276" w:firstLine="0"/>
            </w:pPr>
            <w:r>
              <w:t xml:space="preserve">были максимально комфортными, стабильными  и результативными для обеих сторон.  Работа в каждой паре/группе включает:  </w:t>
            </w:r>
          </w:p>
          <w:p w:rsidR="001F1E38" w:rsidRDefault="008831A3" w:rsidP="001F1E38">
            <w:pPr>
              <w:numPr>
                <w:ilvl w:val="0"/>
                <w:numId w:val="18"/>
              </w:numPr>
              <w:spacing w:after="6" w:line="256" w:lineRule="auto"/>
              <w:ind w:right="915" w:firstLine="0"/>
            </w:pPr>
            <w:r>
              <w:t xml:space="preserve">встречу-знакомство,  </w:t>
            </w:r>
          </w:p>
          <w:p w:rsidR="0035014D" w:rsidRDefault="008831A3" w:rsidP="001F1E38">
            <w:pPr>
              <w:numPr>
                <w:ilvl w:val="0"/>
                <w:numId w:val="18"/>
              </w:numPr>
              <w:spacing w:after="6" w:line="256" w:lineRule="auto"/>
              <w:ind w:right="915" w:firstLine="0"/>
            </w:pPr>
            <w:r>
              <w:t xml:space="preserve">пробную рабочую встречу,  </w:t>
            </w:r>
          </w:p>
          <w:p w:rsidR="0035014D" w:rsidRDefault="008831A3" w:rsidP="001F1E38">
            <w:pPr>
              <w:numPr>
                <w:ilvl w:val="0"/>
                <w:numId w:val="18"/>
              </w:numPr>
              <w:spacing w:after="3" w:line="259" w:lineRule="auto"/>
              <w:ind w:right="915" w:firstLine="0"/>
            </w:pPr>
            <w:r>
              <w:t xml:space="preserve">встречу-планирование,  </w:t>
            </w:r>
          </w:p>
          <w:p w:rsidR="001F1E38" w:rsidRDefault="008831A3" w:rsidP="001F1E38">
            <w:pPr>
              <w:numPr>
                <w:ilvl w:val="0"/>
                <w:numId w:val="18"/>
              </w:numPr>
              <w:spacing w:after="0" w:line="259" w:lineRule="auto"/>
              <w:ind w:right="915" w:firstLine="0"/>
            </w:pPr>
            <w:r>
              <w:t xml:space="preserve">комплекс последовательных встреч, </w:t>
            </w:r>
          </w:p>
          <w:p w:rsidR="0035014D" w:rsidRDefault="008831A3" w:rsidP="001F1E38">
            <w:pPr>
              <w:numPr>
                <w:ilvl w:val="0"/>
                <w:numId w:val="18"/>
              </w:numPr>
              <w:spacing w:after="0" w:line="259" w:lineRule="auto"/>
              <w:ind w:right="915" w:firstLine="0"/>
            </w:pPr>
            <w:r>
              <w:t xml:space="preserve">итоговую встречу.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 w:rsidP="001F1E38">
            <w:pPr>
              <w:spacing w:after="0" w:line="267" w:lineRule="auto"/>
              <w:ind w:left="0" w:right="516" w:firstLine="0"/>
            </w:pPr>
            <w:proofErr w:type="gramStart"/>
            <w:r>
              <w:t>мониторинга  динамики</w:t>
            </w:r>
            <w:proofErr w:type="gramEnd"/>
            <w:r>
              <w:t xml:space="preserve">  влияния  программы на наставляемых; </w:t>
            </w:r>
          </w:p>
          <w:p w:rsidR="0035014D" w:rsidRDefault="008831A3" w:rsidP="001F1E38">
            <w:pPr>
              <w:spacing w:after="32" w:line="242" w:lineRule="auto"/>
              <w:ind w:left="0" w:right="76" w:firstLine="0"/>
            </w:pPr>
            <w:r>
              <w:t xml:space="preserve">●  сбор  обратной  связи  от  наставников,  наставляемых  и  кураторов  </w:t>
            </w:r>
          </w:p>
          <w:p w:rsidR="0035014D" w:rsidRDefault="008831A3" w:rsidP="001F1E38">
            <w:pPr>
              <w:spacing w:after="0" w:line="259" w:lineRule="auto"/>
              <w:ind w:left="0" w:right="0" w:firstLine="0"/>
            </w:pPr>
            <w:r>
              <w:t xml:space="preserve">–  для  </w:t>
            </w:r>
          </w:p>
          <w:p w:rsidR="0035014D" w:rsidRDefault="008831A3" w:rsidP="001F1E38">
            <w:pPr>
              <w:spacing w:after="0" w:line="258" w:lineRule="auto"/>
              <w:ind w:left="0" w:right="10" w:firstLine="0"/>
            </w:pPr>
            <w:r>
              <w:t xml:space="preserve">мониторинга эффективности реализации программы. </w:t>
            </w:r>
          </w:p>
          <w:p w:rsidR="0035014D" w:rsidRDefault="008831A3" w:rsidP="001F1E3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35014D" w:rsidTr="001F1E38">
        <w:trPr>
          <w:gridAfter w:val="1"/>
          <w:wAfter w:w="19" w:type="dxa"/>
          <w:trHeight w:val="1390"/>
        </w:trPr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 w:rsidP="001F1E38">
            <w:pPr>
              <w:spacing w:after="0" w:line="259" w:lineRule="auto"/>
              <w:ind w:left="0" w:right="0" w:firstLine="0"/>
            </w:pPr>
            <w:r>
              <w:t xml:space="preserve">Завершение программы наставничества </w:t>
            </w:r>
          </w:p>
        </w:tc>
        <w:tc>
          <w:tcPr>
            <w:tcW w:w="53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Pr="001F1E38" w:rsidRDefault="001F1E38" w:rsidP="001F1E38">
            <w:pPr>
              <w:spacing w:after="0" w:line="284" w:lineRule="auto"/>
              <w:ind w:left="958" w:right="0" w:hanging="813"/>
            </w:pPr>
            <w:r>
              <w:t>1.</w:t>
            </w:r>
            <w:r w:rsidR="008831A3" w:rsidRPr="001F1E38">
              <w:t xml:space="preserve">Подведение итогов работы каждой пары/группы. </w:t>
            </w:r>
          </w:p>
          <w:p w:rsidR="001F1E38" w:rsidRDefault="001F1E38" w:rsidP="001F1E38">
            <w:pPr>
              <w:spacing w:after="0" w:line="259" w:lineRule="auto"/>
              <w:ind w:left="0" w:right="971" w:firstLine="0"/>
            </w:pPr>
            <w:r>
              <w:t xml:space="preserve">  </w:t>
            </w:r>
            <w:r w:rsidR="008831A3">
              <w:t>2</w:t>
            </w:r>
            <w:r>
              <w:t xml:space="preserve">. </w:t>
            </w:r>
            <w:r w:rsidR="008831A3">
              <w:t xml:space="preserve">Подведение итогов программы школы. </w:t>
            </w:r>
          </w:p>
          <w:p w:rsidR="0035014D" w:rsidRDefault="001F1E38" w:rsidP="001F1E38">
            <w:pPr>
              <w:spacing w:after="0" w:line="259" w:lineRule="auto"/>
              <w:ind w:left="0" w:right="971" w:firstLine="0"/>
            </w:pPr>
            <w:r>
              <w:t xml:space="preserve">  3.</w:t>
            </w:r>
            <w:r w:rsidR="008831A3">
              <w:t xml:space="preserve">Публичное подведение итогов и  популяризация практик.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 w:rsidP="001F1E38">
            <w:pPr>
              <w:spacing w:after="0" w:line="282" w:lineRule="auto"/>
              <w:ind w:left="0" w:right="285" w:firstLine="0"/>
            </w:pPr>
            <w:r>
              <w:t xml:space="preserve">Собраны лучшие  наставнические практики. Поощрение наставников. </w:t>
            </w:r>
          </w:p>
          <w:p w:rsidR="0035014D" w:rsidRDefault="008831A3" w:rsidP="001F1E3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35014D" w:rsidRDefault="008831A3" w:rsidP="001F1E38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1F1E38" w:rsidRDefault="008831A3" w:rsidP="001F1E38">
      <w:pPr>
        <w:pStyle w:val="1"/>
        <w:spacing w:line="271" w:lineRule="auto"/>
        <w:ind w:left="3934" w:right="1123" w:hanging="966"/>
      </w:pPr>
      <w:r>
        <w:t>7.Формы наставничества,</w:t>
      </w:r>
    </w:p>
    <w:p w:rsidR="0035014D" w:rsidRDefault="008831A3" w:rsidP="001F1E38">
      <w:pPr>
        <w:pStyle w:val="1"/>
        <w:spacing w:line="271" w:lineRule="auto"/>
        <w:ind w:left="3934" w:right="1123" w:hanging="966"/>
      </w:pPr>
      <w:r>
        <w:t>приоритетные для МБОУ СОШ</w:t>
      </w:r>
      <w:r w:rsidR="00A102A4" w:rsidRPr="00A102A4">
        <w:t xml:space="preserve"> </w:t>
      </w:r>
      <w:proofErr w:type="spellStart"/>
      <w:r w:rsidR="00A102A4">
        <w:t>с.Осиновка</w:t>
      </w:r>
      <w:proofErr w:type="spellEnd"/>
    </w:p>
    <w:p w:rsidR="0035014D" w:rsidRDefault="008831A3" w:rsidP="001F1E38">
      <w:pPr>
        <w:spacing w:after="3" w:line="260" w:lineRule="auto"/>
        <w:ind w:left="730" w:right="0"/>
        <w:jc w:val="left"/>
      </w:pPr>
      <w:r>
        <w:rPr>
          <w:b/>
          <w:sz w:val="22"/>
        </w:rPr>
        <w:t>7.1</w:t>
      </w:r>
      <w:r>
        <w:rPr>
          <w:sz w:val="22"/>
        </w:rPr>
        <w:t>.</w:t>
      </w:r>
      <w:r>
        <w:rPr>
          <w:b/>
        </w:rPr>
        <w:t xml:space="preserve"> Форма наставничества «Ученик – ученик».  </w:t>
      </w:r>
    </w:p>
    <w:p w:rsidR="0035014D" w:rsidRDefault="008831A3" w:rsidP="001F1E38">
      <w:pPr>
        <w:ind w:left="10" w:right="3"/>
      </w:pPr>
      <w:r>
        <w:rPr>
          <w:b/>
        </w:rPr>
        <w:t>Цель -</w:t>
      </w:r>
      <w:r>
        <w:t xml:space="preserve"> 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 </w:t>
      </w:r>
    </w:p>
    <w:p w:rsidR="0035014D" w:rsidRDefault="008831A3">
      <w:pPr>
        <w:spacing w:after="3" w:line="260" w:lineRule="auto"/>
        <w:ind w:left="-5" w:right="0"/>
        <w:jc w:val="left"/>
      </w:pPr>
      <w:r>
        <w:rPr>
          <w:b/>
        </w:rPr>
        <w:t xml:space="preserve">Задачи:  </w:t>
      </w:r>
    </w:p>
    <w:p w:rsidR="0035014D" w:rsidRDefault="008831A3">
      <w:pPr>
        <w:numPr>
          <w:ilvl w:val="0"/>
          <w:numId w:val="4"/>
        </w:numPr>
        <w:ind w:right="3" w:hanging="360"/>
      </w:pPr>
      <w:r>
        <w:t xml:space="preserve">Помощь в реализации лидерского потенциала. </w:t>
      </w:r>
    </w:p>
    <w:p w:rsidR="0035014D" w:rsidRDefault="008831A3">
      <w:pPr>
        <w:numPr>
          <w:ilvl w:val="0"/>
          <w:numId w:val="4"/>
        </w:numPr>
        <w:ind w:right="3" w:hanging="360"/>
      </w:pPr>
      <w:r>
        <w:t xml:space="preserve">Улучшение образовательных, творческих или спортивных результатов. </w:t>
      </w:r>
    </w:p>
    <w:p w:rsidR="0035014D" w:rsidRDefault="008831A3">
      <w:pPr>
        <w:numPr>
          <w:ilvl w:val="0"/>
          <w:numId w:val="4"/>
        </w:numPr>
        <w:ind w:right="3" w:hanging="360"/>
      </w:pPr>
      <w:r>
        <w:t xml:space="preserve">Развитие гибких навыков и </w:t>
      </w:r>
      <w:proofErr w:type="spellStart"/>
      <w:r>
        <w:t>метакомпетенций</w:t>
      </w:r>
      <w:proofErr w:type="spellEnd"/>
      <w:r>
        <w:t xml:space="preserve">. </w:t>
      </w:r>
    </w:p>
    <w:p w:rsidR="0035014D" w:rsidRDefault="008831A3">
      <w:pPr>
        <w:numPr>
          <w:ilvl w:val="0"/>
          <w:numId w:val="4"/>
        </w:numPr>
        <w:ind w:right="3" w:hanging="360"/>
      </w:pPr>
      <w:r>
        <w:t xml:space="preserve">Оказание помощи в адаптации к новым условиям среды. </w:t>
      </w:r>
    </w:p>
    <w:p w:rsidR="0035014D" w:rsidRDefault="008831A3">
      <w:pPr>
        <w:numPr>
          <w:ilvl w:val="0"/>
          <w:numId w:val="4"/>
        </w:numPr>
        <w:ind w:right="3" w:hanging="360"/>
      </w:pPr>
      <w:r>
        <w:t xml:space="preserve">Создание комфортных условий и коммуникаций внутри образовательной организации. </w:t>
      </w:r>
    </w:p>
    <w:p w:rsidR="0035014D" w:rsidRDefault="008831A3" w:rsidP="001F1E38">
      <w:pPr>
        <w:numPr>
          <w:ilvl w:val="0"/>
          <w:numId w:val="4"/>
        </w:numPr>
        <w:ind w:right="3" w:hanging="360"/>
      </w:pPr>
      <w:r>
        <w:t xml:space="preserve">Формирование устойчивого сообщества обучающихся и сообщества благодарных выпускников. </w:t>
      </w:r>
    </w:p>
    <w:p w:rsidR="0035014D" w:rsidRDefault="008831A3">
      <w:pPr>
        <w:spacing w:after="3" w:line="260" w:lineRule="auto"/>
        <w:ind w:left="-5" w:right="0"/>
        <w:jc w:val="left"/>
      </w:pPr>
      <w:r>
        <w:rPr>
          <w:b/>
        </w:rPr>
        <w:t xml:space="preserve">Результат: </w:t>
      </w:r>
    </w:p>
    <w:p w:rsidR="0035014D" w:rsidRDefault="008831A3">
      <w:pPr>
        <w:numPr>
          <w:ilvl w:val="0"/>
          <w:numId w:val="5"/>
        </w:numPr>
        <w:ind w:right="3" w:hanging="360"/>
      </w:pPr>
      <w:r>
        <w:t xml:space="preserve">Высокий уровень включения наставляемых во все социальные, культурные и образовательные процессы. </w:t>
      </w:r>
    </w:p>
    <w:p w:rsidR="0035014D" w:rsidRDefault="008831A3">
      <w:pPr>
        <w:numPr>
          <w:ilvl w:val="0"/>
          <w:numId w:val="5"/>
        </w:numPr>
        <w:ind w:right="3" w:hanging="360"/>
      </w:pPr>
      <w:r>
        <w:t xml:space="preserve">Повышение успеваемости в школе. </w:t>
      </w:r>
    </w:p>
    <w:p w:rsidR="0035014D" w:rsidRDefault="008831A3">
      <w:pPr>
        <w:numPr>
          <w:ilvl w:val="0"/>
          <w:numId w:val="5"/>
        </w:numPr>
        <w:ind w:right="3" w:hanging="360"/>
      </w:pPr>
      <w:r>
        <w:t xml:space="preserve">Улучшение психоэмоционального фона внутри группы, класса, школы в целом. </w:t>
      </w:r>
    </w:p>
    <w:p w:rsidR="0035014D" w:rsidRDefault="008831A3">
      <w:pPr>
        <w:numPr>
          <w:ilvl w:val="0"/>
          <w:numId w:val="5"/>
        </w:numPr>
        <w:ind w:right="3" w:hanging="360"/>
      </w:pPr>
      <w:r>
        <w:t xml:space="preserve">Численный рост посещаемости творческих кружков, объединений, спортивных секций. </w:t>
      </w:r>
    </w:p>
    <w:p w:rsidR="0035014D" w:rsidRDefault="008831A3">
      <w:pPr>
        <w:numPr>
          <w:ilvl w:val="0"/>
          <w:numId w:val="5"/>
        </w:numPr>
        <w:ind w:right="3" w:hanging="360"/>
      </w:pPr>
      <w:r>
        <w:t xml:space="preserve">Количественный и качественный рост успешно реализованных творческих и образовательных проектов. </w:t>
      </w:r>
    </w:p>
    <w:p w:rsidR="0035014D" w:rsidRDefault="008831A3">
      <w:pPr>
        <w:numPr>
          <w:ilvl w:val="0"/>
          <w:numId w:val="5"/>
        </w:numPr>
        <w:ind w:right="3" w:hanging="360"/>
      </w:pPr>
      <w:r>
        <w:t xml:space="preserve">Снижение числа обучающихся состоящих на ВШК и ПДН. </w:t>
      </w:r>
    </w:p>
    <w:p w:rsidR="0035014D" w:rsidRDefault="008831A3" w:rsidP="00A102A4">
      <w:pPr>
        <w:numPr>
          <w:ilvl w:val="0"/>
          <w:numId w:val="5"/>
        </w:numPr>
        <w:ind w:right="3" w:hanging="360"/>
      </w:pPr>
      <w:r>
        <w:t xml:space="preserve">Снижение </w:t>
      </w:r>
      <w:r>
        <w:tab/>
        <w:t xml:space="preserve">количества </w:t>
      </w:r>
      <w:r>
        <w:tab/>
        <w:t xml:space="preserve">жалоб </w:t>
      </w:r>
      <w:r>
        <w:tab/>
        <w:t xml:space="preserve">от </w:t>
      </w:r>
      <w:r>
        <w:tab/>
        <w:t xml:space="preserve">родителей </w:t>
      </w:r>
      <w:r>
        <w:tab/>
        <w:t xml:space="preserve">и </w:t>
      </w:r>
      <w:r>
        <w:tab/>
        <w:t xml:space="preserve">педагогов, </w:t>
      </w:r>
      <w:r>
        <w:tab/>
        <w:t xml:space="preserve">связанных </w:t>
      </w:r>
      <w:r>
        <w:tab/>
        <w:t xml:space="preserve">с </w:t>
      </w:r>
      <w:r>
        <w:tab/>
        <w:t xml:space="preserve">социальной незащищенностью и конфликтами внутри коллектива обучающихся. </w:t>
      </w:r>
    </w:p>
    <w:p w:rsidR="0035014D" w:rsidRDefault="008831A3">
      <w:pPr>
        <w:spacing w:after="34" w:line="259" w:lineRule="auto"/>
        <w:ind w:left="958" w:right="0" w:firstLine="0"/>
        <w:jc w:val="left"/>
      </w:pPr>
      <w:r>
        <w:lastRenderedPageBreak/>
        <w:t xml:space="preserve"> </w:t>
      </w:r>
    </w:p>
    <w:p w:rsidR="001F1E38" w:rsidRDefault="001F1E38">
      <w:pPr>
        <w:spacing w:after="34" w:line="259" w:lineRule="auto"/>
        <w:ind w:left="958" w:right="0" w:firstLine="0"/>
        <w:jc w:val="left"/>
      </w:pPr>
    </w:p>
    <w:p w:rsidR="001F1E38" w:rsidRDefault="001F1E38">
      <w:pPr>
        <w:spacing w:after="34" w:line="259" w:lineRule="auto"/>
        <w:ind w:left="958" w:right="0" w:firstLine="0"/>
        <w:jc w:val="left"/>
      </w:pPr>
    </w:p>
    <w:p w:rsidR="001F1E38" w:rsidRDefault="001F1E38">
      <w:pPr>
        <w:spacing w:after="34" w:line="259" w:lineRule="auto"/>
        <w:ind w:left="958" w:right="0" w:firstLine="0"/>
        <w:jc w:val="left"/>
      </w:pPr>
    </w:p>
    <w:p w:rsidR="001F1E38" w:rsidRDefault="001F1E38">
      <w:pPr>
        <w:spacing w:after="34" w:line="259" w:lineRule="auto"/>
        <w:ind w:left="958" w:right="0" w:firstLine="0"/>
        <w:jc w:val="left"/>
      </w:pPr>
    </w:p>
    <w:p w:rsidR="001F1E38" w:rsidRDefault="001F1E38">
      <w:pPr>
        <w:spacing w:after="34" w:line="259" w:lineRule="auto"/>
        <w:ind w:left="958" w:right="0" w:firstLine="0"/>
        <w:jc w:val="left"/>
      </w:pPr>
    </w:p>
    <w:p w:rsidR="001F1E38" w:rsidRDefault="001F1E38">
      <w:pPr>
        <w:spacing w:after="34" w:line="259" w:lineRule="auto"/>
        <w:ind w:left="958" w:right="0" w:firstLine="0"/>
        <w:jc w:val="left"/>
      </w:pPr>
    </w:p>
    <w:p w:rsidR="001F1E38" w:rsidRDefault="001F1E38">
      <w:pPr>
        <w:spacing w:after="34" w:line="259" w:lineRule="auto"/>
        <w:ind w:left="958" w:right="0" w:firstLine="0"/>
        <w:jc w:val="left"/>
      </w:pPr>
    </w:p>
    <w:p w:rsidR="001F1E38" w:rsidRDefault="001F1E38">
      <w:pPr>
        <w:spacing w:after="34" w:line="259" w:lineRule="auto"/>
        <w:ind w:left="958" w:right="0" w:firstLine="0"/>
        <w:jc w:val="left"/>
      </w:pPr>
    </w:p>
    <w:p w:rsidR="0035014D" w:rsidRDefault="008831A3">
      <w:pPr>
        <w:spacing w:after="0" w:line="259" w:lineRule="auto"/>
        <w:ind w:left="0" w:right="3" w:firstLine="0"/>
        <w:jc w:val="center"/>
      </w:pPr>
      <w:r>
        <w:rPr>
          <w:b/>
        </w:rPr>
        <w:t xml:space="preserve">Характеристика участников формы наставничества «Ученик – ученик». </w:t>
      </w:r>
    </w:p>
    <w:p w:rsidR="0035014D" w:rsidRDefault="008831A3">
      <w:pPr>
        <w:spacing w:after="0" w:line="259" w:lineRule="auto"/>
        <w:ind w:left="56" w:right="0" w:firstLine="0"/>
        <w:jc w:val="center"/>
      </w:pPr>
      <w:r>
        <w:t xml:space="preserve"> </w:t>
      </w:r>
    </w:p>
    <w:tbl>
      <w:tblPr>
        <w:tblStyle w:val="TableGrid"/>
        <w:tblW w:w="10749" w:type="dxa"/>
        <w:tblInd w:w="-112" w:type="dxa"/>
        <w:tblCellMar>
          <w:top w:w="55" w:type="dxa"/>
          <w:right w:w="67" w:type="dxa"/>
        </w:tblCellMar>
        <w:tblLook w:val="04A0" w:firstRow="1" w:lastRow="0" w:firstColumn="1" w:lastColumn="0" w:noHBand="0" w:noVBand="1"/>
      </w:tblPr>
      <w:tblGrid>
        <w:gridCol w:w="3516"/>
        <w:gridCol w:w="3400"/>
        <w:gridCol w:w="3833"/>
      </w:tblGrid>
      <w:tr w:rsidR="0035014D">
        <w:trPr>
          <w:trHeight w:val="281"/>
        </w:trPr>
        <w:tc>
          <w:tcPr>
            <w:tcW w:w="3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Наставник </w:t>
            </w:r>
          </w:p>
        </w:tc>
        <w:tc>
          <w:tcPr>
            <w:tcW w:w="72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Наставляемый </w:t>
            </w:r>
          </w:p>
        </w:tc>
      </w:tr>
      <w:tr w:rsidR="0035014D">
        <w:trPr>
          <w:trHeight w:val="288"/>
        </w:trPr>
        <w:tc>
          <w:tcPr>
            <w:tcW w:w="3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8" w:right="0" w:firstLine="0"/>
              <w:jc w:val="left"/>
            </w:pPr>
            <w:r>
              <w:rPr>
                <w:b/>
              </w:rPr>
              <w:t xml:space="preserve">Кто может быть. 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Пассивный  </w:t>
            </w: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Активный </w:t>
            </w:r>
          </w:p>
        </w:tc>
      </w:tr>
      <w:tr w:rsidR="00A24FE7" w:rsidTr="00A24FE7">
        <w:trPr>
          <w:trHeight w:val="4668"/>
        </w:trPr>
        <w:tc>
          <w:tcPr>
            <w:tcW w:w="3516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A24FE7" w:rsidRPr="00A24FE7" w:rsidRDefault="00A24FE7" w:rsidP="00A24FE7">
            <w:pPr>
              <w:spacing w:after="0" w:line="259" w:lineRule="auto"/>
              <w:ind w:left="258" w:right="151" w:firstLine="0"/>
            </w:pPr>
            <w:r w:rsidRPr="00A24FE7">
              <w:t xml:space="preserve">Активный ученик, обладающий лидерским и организаторскими качествами, нетривиальностью мышления. </w:t>
            </w:r>
            <w:r w:rsidRPr="00A24FE7">
              <w:rPr>
                <w:rFonts w:asciiTheme="minorHAnsi" w:eastAsia="Segoe UI Symbol" w:hAnsiTheme="minorHAnsi" w:cs="Segoe UI Symbol"/>
              </w:rPr>
              <w:tab/>
              <w:t xml:space="preserve">   </w:t>
            </w:r>
          </w:p>
          <w:p w:rsidR="00A24FE7" w:rsidRDefault="00A24FE7" w:rsidP="00A24FE7">
            <w:pPr>
              <w:spacing w:after="8" w:line="250" w:lineRule="auto"/>
              <w:ind w:left="258" w:right="0" w:firstLine="700"/>
              <w:jc w:val="left"/>
            </w:pPr>
            <w:r>
              <w:t xml:space="preserve">Ученик, демонстрирующий высокие образовательные результаты. </w:t>
            </w:r>
          </w:p>
          <w:p w:rsidR="00A24FE7" w:rsidRDefault="00A24FE7" w:rsidP="00A24FE7">
            <w:pPr>
              <w:spacing w:after="0" w:line="259" w:lineRule="auto"/>
              <w:ind w:left="258" w:right="62" w:firstLine="700"/>
              <w:jc w:val="left"/>
            </w:pPr>
            <w:r>
              <w:t xml:space="preserve">Победитель школьных и региональных олимпиад и соревнований. Лидер класса или параллели, принимающий активное участие в жизни школы. Возможный участник всероссийских детско – юношеских организаций и объединений.  </w:t>
            </w:r>
          </w:p>
          <w:p w:rsidR="00A24FE7" w:rsidRPr="00A24FE7" w:rsidRDefault="00A24FE7" w:rsidP="00A24FE7">
            <w:pPr>
              <w:ind w:left="0" w:firstLine="0"/>
            </w:pP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24FE7" w:rsidRDefault="00A24FE7">
            <w:pPr>
              <w:spacing w:after="0" w:line="259" w:lineRule="auto"/>
              <w:ind w:left="0" w:right="90" w:firstLine="0"/>
            </w:pPr>
            <w:r>
              <w:t xml:space="preserve">Социально или ценностно- дезориентированный обучающийся более низкой по отношению к наставнику ступени, демонстрирующий неудовлетворительные </w:t>
            </w:r>
          </w:p>
          <w:p w:rsidR="00A24FE7" w:rsidRDefault="00A24FE7" w:rsidP="001F1E38">
            <w:pPr>
              <w:spacing w:after="0" w:line="259" w:lineRule="auto"/>
              <w:ind w:left="104" w:right="249"/>
            </w:pPr>
            <w:r>
              <w:t xml:space="preserve">образовательные результаты или проблемы с поведением, не принимающим участие в жизни школы, отстраненный от коллектива. </w:t>
            </w:r>
          </w:p>
          <w:p w:rsidR="00A24FE7" w:rsidRPr="00A24FE7" w:rsidRDefault="00A24FE7" w:rsidP="00A24FE7"/>
          <w:p w:rsidR="00A24FE7" w:rsidRPr="00A24FE7" w:rsidRDefault="00A24FE7" w:rsidP="00A24FE7"/>
          <w:p w:rsidR="00A24FE7" w:rsidRPr="00A24FE7" w:rsidRDefault="00A24FE7" w:rsidP="00A24FE7"/>
          <w:p w:rsidR="00A24FE7" w:rsidRPr="00A24FE7" w:rsidRDefault="00A24FE7" w:rsidP="00A24FE7"/>
          <w:p w:rsidR="00A24FE7" w:rsidRPr="00A24FE7" w:rsidRDefault="00A24FE7" w:rsidP="00A24FE7"/>
          <w:p w:rsidR="00A24FE7" w:rsidRPr="00A24FE7" w:rsidRDefault="00A24FE7" w:rsidP="00A24FE7">
            <w:pPr>
              <w:ind w:left="0" w:firstLine="0"/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24FE7" w:rsidRDefault="00A24FE7">
            <w:pPr>
              <w:spacing w:after="0" w:line="239" w:lineRule="auto"/>
              <w:ind w:left="8" w:right="0" w:firstLine="0"/>
            </w:pPr>
            <w:r>
              <w:t xml:space="preserve">Обучающийся с особыми образовательными потребностями, </w:t>
            </w:r>
          </w:p>
          <w:p w:rsidR="00A24FE7" w:rsidRDefault="00A24FE7">
            <w:pPr>
              <w:spacing w:after="0" w:line="259" w:lineRule="auto"/>
              <w:ind w:left="8" w:right="0" w:firstLine="0"/>
              <w:jc w:val="left"/>
            </w:pPr>
            <w:r>
              <w:t xml:space="preserve">нуждающийся в </w:t>
            </w:r>
          </w:p>
          <w:p w:rsidR="00A24FE7" w:rsidRDefault="00A24FE7">
            <w:pPr>
              <w:spacing w:after="0" w:line="259" w:lineRule="auto"/>
              <w:ind w:left="8" w:right="0" w:firstLine="0"/>
              <w:jc w:val="left"/>
            </w:pPr>
            <w:r>
              <w:t xml:space="preserve">профессиональной поддержке или ресурсах для обмена мнениями и реализации собственных проектов. </w:t>
            </w:r>
          </w:p>
          <w:p w:rsidR="00A24FE7" w:rsidRPr="00A24FE7" w:rsidRDefault="00A24FE7" w:rsidP="00A24FE7"/>
          <w:p w:rsidR="00A24FE7" w:rsidRPr="00A24FE7" w:rsidRDefault="00A24FE7" w:rsidP="00A24FE7"/>
          <w:p w:rsidR="00A24FE7" w:rsidRPr="00A24FE7" w:rsidRDefault="00A24FE7" w:rsidP="00A24FE7"/>
          <w:p w:rsidR="00A24FE7" w:rsidRPr="00A24FE7" w:rsidRDefault="00A24FE7" w:rsidP="00A24FE7"/>
          <w:p w:rsidR="00A24FE7" w:rsidRPr="00A24FE7" w:rsidRDefault="00A24FE7" w:rsidP="00A24FE7"/>
          <w:p w:rsidR="00A24FE7" w:rsidRPr="00A24FE7" w:rsidRDefault="00A24FE7" w:rsidP="00A24FE7"/>
          <w:p w:rsidR="00A24FE7" w:rsidRPr="00A24FE7" w:rsidRDefault="00A24FE7" w:rsidP="00A24FE7"/>
          <w:p w:rsidR="00A24FE7" w:rsidRPr="00A24FE7" w:rsidRDefault="00A24FE7" w:rsidP="00A24FE7"/>
          <w:p w:rsidR="00A24FE7" w:rsidRPr="00A24FE7" w:rsidRDefault="00A24FE7" w:rsidP="00A24FE7"/>
          <w:p w:rsidR="00A24FE7" w:rsidRPr="00A24FE7" w:rsidRDefault="00A24FE7" w:rsidP="00A24FE7">
            <w:pPr>
              <w:ind w:left="0" w:firstLine="0"/>
            </w:pPr>
          </w:p>
        </w:tc>
      </w:tr>
    </w:tbl>
    <w:p w:rsidR="0035014D" w:rsidRDefault="008831A3">
      <w:pPr>
        <w:spacing w:after="41" w:line="259" w:lineRule="auto"/>
        <w:ind w:left="0" w:right="0" w:firstLine="0"/>
        <w:jc w:val="left"/>
      </w:pPr>
      <w:r>
        <w:t xml:space="preserve"> </w:t>
      </w:r>
    </w:p>
    <w:p w:rsidR="0035014D" w:rsidRDefault="008831A3" w:rsidP="00A24FE7">
      <w:pPr>
        <w:spacing w:after="3" w:line="260" w:lineRule="auto"/>
        <w:ind w:left="-5" w:right="0"/>
        <w:jc w:val="center"/>
        <w:rPr>
          <w:b/>
        </w:rPr>
      </w:pPr>
      <w:r>
        <w:rPr>
          <w:b/>
        </w:rPr>
        <w:t>Возможные варианты программы наставничества «Ученик – ученик».</w:t>
      </w:r>
    </w:p>
    <w:p w:rsidR="00A24FE7" w:rsidRDefault="00A24FE7" w:rsidP="00A24FE7">
      <w:pPr>
        <w:spacing w:after="3" w:line="260" w:lineRule="auto"/>
        <w:ind w:left="-5" w:right="0"/>
        <w:jc w:val="center"/>
      </w:pPr>
    </w:p>
    <w:tbl>
      <w:tblPr>
        <w:tblStyle w:val="TableGrid"/>
        <w:tblW w:w="10749" w:type="dxa"/>
        <w:tblInd w:w="-112" w:type="dxa"/>
        <w:tblCellMar>
          <w:top w:w="52" w:type="dxa"/>
          <w:left w:w="104" w:type="dxa"/>
          <w:right w:w="325" w:type="dxa"/>
        </w:tblCellMar>
        <w:tblLook w:val="04A0" w:firstRow="1" w:lastRow="0" w:firstColumn="1" w:lastColumn="0" w:noHBand="0" w:noVBand="1"/>
      </w:tblPr>
      <w:tblGrid>
        <w:gridCol w:w="3516"/>
        <w:gridCol w:w="7233"/>
      </w:tblGrid>
      <w:tr w:rsidR="0035014D">
        <w:trPr>
          <w:trHeight w:val="288"/>
        </w:trPr>
        <w:tc>
          <w:tcPr>
            <w:tcW w:w="3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8" w:right="0" w:firstLine="0"/>
              <w:jc w:val="left"/>
            </w:pPr>
            <w:r>
              <w:rPr>
                <w:b/>
              </w:rPr>
              <w:t xml:space="preserve">Формы взаимодействия 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209" w:right="0" w:firstLine="0"/>
              <w:jc w:val="center"/>
            </w:pPr>
            <w:r>
              <w:rPr>
                <w:b/>
              </w:rPr>
              <w:t xml:space="preserve">Цель </w:t>
            </w:r>
          </w:p>
        </w:tc>
      </w:tr>
      <w:tr w:rsidR="0035014D">
        <w:trPr>
          <w:trHeight w:val="562"/>
        </w:trPr>
        <w:tc>
          <w:tcPr>
            <w:tcW w:w="3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8" w:right="0" w:firstLine="0"/>
              <w:jc w:val="left"/>
            </w:pPr>
            <w:r>
              <w:t xml:space="preserve">«Успевающий – неуспевающий» 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0" w:right="0" w:firstLine="0"/>
              <w:jc w:val="left"/>
            </w:pPr>
            <w:r>
              <w:t xml:space="preserve">Достижение лучших образовательных результатов. </w:t>
            </w:r>
          </w:p>
        </w:tc>
      </w:tr>
      <w:tr w:rsidR="0035014D">
        <w:trPr>
          <w:trHeight w:val="836"/>
        </w:trPr>
        <w:tc>
          <w:tcPr>
            <w:tcW w:w="3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8" w:right="0" w:firstLine="0"/>
              <w:jc w:val="left"/>
            </w:pPr>
            <w:r>
              <w:t xml:space="preserve">«Лидер – пассивный» 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79" w:lineRule="auto"/>
              <w:ind w:left="0" w:right="0" w:firstLine="0"/>
            </w:pPr>
            <w:r>
              <w:t xml:space="preserve">Психоэмоциональная поддержка с адаптацией в коллективе или с развитием коммуникационных, творческих, лидерских навыков.  </w:t>
            </w:r>
          </w:p>
          <w:p w:rsidR="0035014D" w:rsidRDefault="008831A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5014D">
        <w:trPr>
          <w:trHeight w:val="288"/>
        </w:trPr>
        <w:tc>
          <w:tcPr>
            <w:tcW w:w="3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8" w:right="0" w:firstLine="0"/>
              <w:jc w:val="left"/>
            </w:pPr>
            <w:r>
              <w:t xml:space="preserve">«Равный – равному» 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0" w:right="0" w:firstLine="0"/>
              <w:jc w:val="left"/>
            </w:pPr>
            <w:r>
              <w:t xml:space="preserve">Обмен навыками для достижения целей. </w:t>
            </w:r>
          </w:p>
        </w:tc>
      </w:tr>
      <w:tr w:rsidR="0035014D">
        <w:trPr>
          <w:trHeight w:val="562"/>
        </w:trPr>
        <w:tc>
          <w:tcPr>
            <w:tcW w:w="3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8" w:right="0" w:firstLine="0"/>
              <w:jc w:val="left"/>
            </w:pPr>
            <w:r>
              <w:t xml:space="preserve">«Адаптированный – неадаптированный» </w:t>
            </w:r>
          </w:p>
        </w:tc>
        <w:tc>
          <w:tcPr>
            <w:tcW w:w="7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0" w:right="0" w:firstLine="0"/>
              <w:jc w:val="left"/>
            </w:pPr>
            <w:r>
              <w:t xml:space="preserve">Адаптация к новым условиям обучения. </w:t>
            </w:r>
          </w:p>
        </w:tc>
      </w:tr>
    </w:tbl>
    <w:p w:rsidR="0035014D" w:rsidRDefault="008831A3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35014D" w:rsidRDefault="008831A3" w:rsidP="00A24FE7">
      <w:pPr>
        <w:spacing w:after="3" w:line="260" w:lineRule="auto"/>
        <w:ind w:left="-5" w:right="0"/>
        <w:jc w:val="center"/>
      </w:pPr>
      <w:r>
        <w:rPr>
          <w:b/>
        </w:rPr>
        <w:t>Схема реализации формы наставничества «Ученик – ученик».</w:t>
      </w:r>
    </w:p>
    <w:p w:rsidR="0035014D" w:rsidRDefault="008831A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391" w:type="dxa"/>
        <w:tblInd w:w="246" w:type="dxa"/>
        <w:tblCellMar>
          <w:top w:w="54" w:type="dxa"/>
          <w:left w:w="104" w:type="dxa"/>
          <w:right w:w="213" w:type="dxa"/>
        </w:tblCellMar>
        <w:tblLook w:val="04A0" w:firstRow="1" w:lastRow="0" w:firstColumn="1" w:lastColumn="0" w:noHBand="0" w:noVBand="1"/>
      </w:tblPr>
      <w:tblGrid>
        <w:gridCol w:w="5528"/>
        <w:gridCol w:w="4863"/>
      </w:tblGrid>
      <w:tr w:rsidR="0035014D" w:rsidTr="00A24FE7">
        <w:trPr>
          <w:trHeight w:val="288"/>
        </w:trPr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</w:rPr>
              <w:t xml:space="preserve">Этапы реализации. </w:t>
            </w:r>
          </w:p>
        </w:tc>
        <w:tc>
          <w:tcPr>
            <w:tcW w:w="4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91" w:right="0" w:firstLine="0"/>
              <w:jc w:val="center"/>
            </w:pPr>
            <w:r>
              <w:rPr>
                <w:b/>
              </w:rPr>
              <w:t xml:space="preserve">Мероприятия </w:t>
            </w:r>
          </w:p>
        </w:tc>
      </w:tr>
      <w:tr w:rsidR="0035014D" w:rsidTr="00A24FE7">
        <w:trPr>
          <w:trHeight w:val="562"/>
        </w:trPr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8" w:right="0" w:firstLine="0"/>
              <w:jc w:val="left"/>
            </w:pPr>
            <w:r>
              <w:lastRenderedPageBreak/>
              <w:t>Представление программ наставничества в форме «Ученик – ученик».</w:t>
            </w:r>
            <w:r>
              <w:rPr>
                <w:b/>
              </w:rPr>
              <w:t xml:space="preserve"> </w:t>
            </w:r>
          </w:p>
        </w:tc>
        <w:tc>
          <w:tcPr>
            <w:tcW w:w="4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0" w:right="0" w:firstLine="0"/>
              <w:jc w:val="left"/>
            </w:pPr>
            <w:r>
              <w:t xml:space="preserve">Ученическая конференция. </w:t>
            </w:r>
          </w:p>
        </w:tc>
      </w:tr>
      <w:tr w:rsidR="0035014D" w:rsidTr="00A24FE7">
        <w:trPr>
          <w:trHeight w:val="836"/>
        </w:trPr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8" w:right="335" w:firstLine="0"/>
            </w:pPr>
            <w:r>
              <w:t xml:space="preserve">Проводится отбор наставников из числа активных учащихся школьного сообщества. </w:t>
            </w:r>
          </w:p>
        </w:tc>
        <w:tc>
          <w:tcPr>
            <w:tcW w:w="4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0" w:right="0" w:firstLine="0"/>
              <w:jc w:val="left"/>
            </w:pPr>
            <w:r>
              <w:t xml:space="preserve">Анкетирование. Собеседование. Использование базы наставников. </w:t>
            </w:r>
          </w:p>
        </w:tc>
      </w:tr>
      <w:tr w:rsidR="0035014D" w:rsidTr="00A24FE7">
        <w:trPr>
          <w:trHeight w:val="288"/>
        </w:trPr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8" w:right="0" w:firstLine="0"/>
              <w:jc w:val="left"/>
            </w:pPr>
            <w:r>
              <w:t xml:space="preserve">Обучение наставников. </w:t>
            </w:r>
          </w:p>
        </w:tc>
        <w:tc>
          <w:tcPr>
            <w:tcW w:w="4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0" w:right="0" w:firstLine="0"/>
              <w:jc w:val="left"/>
            </w:pPr>
            <w:r>
              <w:t xml:space="preserve">Обучение проводится куратором. </w:t>
            </w:r>
          </w:p>
        </w:tc>
      </w:tr>
      <w:tr w:rsidR="0035014D" w:rsidTr="00A24FE7">
        <w:trPr>
          <w:trHeight w:val="1945"/>
        </w:trPr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8" w:right="0" w:firstLine="0"/>
              <w:jc w:val="left"/>
            </w:pPr>
            <w:r>
              <w:t xml:space="preserve"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 и желающих добровольно принять участие в программе наставничества. </w:t>
            </w:r>
          </w:p>
        </w:tc>
        <w:tc>
          <w:tcPr>
            <w:tcW w:w="4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0" w:right="0" w:firstLine="0"/>
              <w:jc w:val="left"/>
            </w:pPr>
            <w:r>
              <w:t xml:space="preserve">Анкетирование. Листы опроса. Использование базы наставляемых. </w:t>
            </w:r>
          </w:p>
        </w:tc>
      </w:tr>
      <w:tr w:rsidR="0035014D" w:rsidTr="00A24FE7">
        <w:trPr>
          <w:trHeight w:val="562"/>
        </w:trPr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8" w:right="0" w:firstLine="0"/>
              <w:jc w:val="left"/>
            </w:pPr>
            <w:r>
              <w:t xml:space="preserve">Формирование пар, групп. </w:t>
            </w:r>
          </w:p>
        </w:tc>
        <w:tc>
          <w:tcPr>
            <w:tcW w:w="4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0" w:right="0" w:firstLine="0"/>
              <w:jc w:val="left"/>
            </w:pPr>
            <w:r>
              <w:t xml:space="preserve">После личных встреч, обсуждения вопросов. Назначения куратором. </w:t>
            </w:r>
          </w:p>
        </w:tc>
      </w:tr>
      <w:tr w:rsidR="0035014D" w:rsidTr="00A24FE7">
        <w:trPr>
          <w:trHeight w:val="1109"/>
        </w:trPr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8" w:right="507" w:firstLine="0"/>
            </w:pPr>
            <w:r>
              <w:t xml:space="preserve">Наставляемый улучшает свои образовательные результаты, он интегрирован в школьное сообщество, повышена мотивация и осознанность. </w:t>
            </w:r>
          </w:p>
        </w:tc>
        <w:tc>
          <w:tcPr>
            <w:tcW w:w="4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0" w:right="0" w:firstLine="0"/>
              <w:jc w:val="left"/>
            </w:pPr>
            <w:r>
              <w:t xml:space="preserve">Предоставление конкретных результатов взаимодействия (проект, улучшение показателей). Улучшение образовательных результатов, посещаемости. </w:t>
            </w:r>
          </w:p>
        </w:tc>
      </w:tr>
      <w:tr w:rsidR="0035014D" w:rsidTr="00A24FE7">
        <w:trPr>
          <w:trHeight w:val="569"/>
        </w:trPr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8" w:right="0" w:firstLine="0"/>
              <w:jc w:val="left"/>
            </w:pPr>
            <w:r>
              <w:t xml:space="preserve">Рефлексия реализации формы наставничества. </w:t>
            </w:r>
          </w:p>
        </w:tc>
        <w:tc>
          <w:tcPr>
            <w:tcW w:w="4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 эффективности реализации программы. </w:t>
            </w:r>
          </w:p>
        </w:tc>
      </w:tr>
      <w:tr w:rsidR="0035014D" w:rsidTr="00A24FE7">
        <w:trPr>
          <w:trHeight w:val="835"/>
        </w:trPr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8" w:right="538" w:firstLine="0"/>
            </w:pPr>
            <w:r>
              <w:t xml:space="preserve">Наставник получает уважаемый и заслуженный статус. Чувствует свою причастность школьному сообществу. </w:t>
            </w:r>
          </w:p>
        </w:tc>
        <w:tc>
          <w:tcPr>
            <w:tcW w:w="4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0" w:right="0" w:firstLine="0"/>
              <w:jc w:val="left"/>
            </w:pPr>
            <w:r>
              <w:t xml:space="preserve">Поощрение на ученической конференции. </w:t>
            </w:r>
          </w:p>
        </w:tc>
      </w:tr>
    </w:tbl>
    <w:p w:rsidR="0035014D" w:rsidRDefault="008831A3" w:rsidP="00A24FE7">
      <w:pPr>
        <w:spacing w:after="0" w:line="259" w:lineRule="auto"/>
        <w:ind w:left="2968" w:right="0" w:firstLine="0"/>
        <w:jc w:val="left"/>
      </w:pPr>
      <w:r>
        <w:rPr>
          <w:b/>
          <w:sz w:val="28"/>
        </w:rPr>
        <w:t xml:space="preserve"> </w:t>
      </w:r>
    </w:p>
    <w:p w:rsidR="0035014D" w:rsidRDefault="00A102A4" w:rsidP="00A24FE7">
      <w:pPr>
        <w:tabs>
          <w:tab w:val="center" w:pos="605"/>
          <w:tab w:val="center" w:pos="3866"/>
        </w:tabs>
        <w:spacing w:after="3" w:line="260" w:lineRule="auto"/>
        <w:ind w:left="0" w:right="0" w:firstLine="0"/>
        <w:jc w:val="center"/>
      </w:pPr>
      <w:r>
        <w:rPr>
          <w:b/>
        </w:rPr>
        <w:t>7.2</w:t>
      </w:r>
      <w:r w:rsidR="008831A3">
        <w:rPr>
          <w:b/>
        </w:rPr>
        <w:t>.</w:t>
      </w:r>
      <w:r w:rsidR="008831A3">
        <w:rPr>
          <w:rFonts w:ascii="Arial" w:eastAsia="Arial" w:hAnsi="Arial" w:cs="Arial"/>
          <w:b/>
        </w:rPr>
        <w:t xml:space="preserve"> </w:t>
      </w:r>
      <w:r w:rsidR="008831A3">
        <w:rPr>
          <w:rFonts w:ascii="Arial" w:eastAsia="Arial" w:hAnsi="Arial" w:cs="Arial"/>
          <w:b/>
        </w:rPr>
        <w:tab/>
      </w:r>
      <w:r w:rsidR="008831A3">
        <w:rPr>
          <w:b/>
        </w:rPr>
        <w:t>Форма наставничества «Учитель – ученик»</w:t>
      </w:r>
    </w:p>
    <w:p w:rsidR="0035014D" w:rsidRDefault="008831A3">
      <w:pPr>
        <w:spacing w:after="16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35014D" w:rsidRDefault="008831A3">
      <w:pPr>
        <w:ind w:left="10" w:right="3"/>
      </w:pPr>
      <w:r>
        <w:rPr>
          <w:b/>
        </w:rPr>
        <w:t xml:space="preserve">Цель </w:t>
      </w:r>
      <w:r>
        <w:t xml:space="preserve">такой формы наставничества является раскрытие потенциала каждого наставляемого, формирование жизненных ориентиров у обучающихся, адаптация в новом учебном коллективе, повышение мотивации к учебе и улучшение образовательных результатов, создание условий для осознанного выбора оптимальной образовательной траектории, формирование ценностей и активной гражданской позиции наставляемого; </w:t>
      </w:r>
    </w:p>
    <w:p w:rsidR="0035014D" w:rsidRDefault="008831A3">
      <w:pPr>
        <w:numPr>
          <w:ilvl w:val="0"/>
          <w:numId w:val="8"/>
        </w:numPr>
        <w:ind w:right="3" w:hanging="144"/>
      </w:pPr>
      <w:r>
        <w:t xml:space="preserve">развитие гибких навыков, лидерских качеств, </w:t>
      </w:r>
      <w:proofErr w:type="spellStart"/>
      <w:r>
        <w:t>метакомпетенций</w:t>
      </w:r>
      <w:proofErr w:type="spellEnd"/>
      <w:r>
        <w:t xml:space="preserve">; </w:t>
      </w:r>
    </w:p>
    <w:p w:rsidR="0035014D" w:rsidRDefault="008831A3">
      <w:pPr>
        <w:numPr>
          <w:ilvl w:val="0"/>
          <w:numId w:val="8"/>
        </w:numPr>
        <w:ind w:right="3" w:hanging="144"/>
      </w:pPr>
      <w:r>
        <w:t xml:space="preserve">создание условий для осознанного выбора профессии и формирование потенциала для построения успешной карьеры;  </w:t>
      </w:r>
    </w:p>
    <w:p w:rsidR="0035014D" w:rsidRDefault="008831A3" w:rsidP="00A24FE7">
      <w:pPr>
        <w:ind w:left="10" w:right="3"/>
      </w:pPr>
      <w:r>
        <w:t xml:space="preserve">-разносторонняя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  </w:t>
      </w:r>
    </w:p>
    <w:p w:rsidR="0035014D" w:rsidRDefault="008831A3">
      <w:pPr>
        <w:spacing w:after="3" w:line="260" w:lineRule="auto"/>
        <w:ind w:left="-5" w:right="0"/>
        <w:jc w:val="left"/>
      </w:pPr>
      <w:r>
        <w:rPr>
          <w:b/>
        </w:rPr>
        <w:t>Задачи</w:t>
      </w:r>
      <w:r>
        <w:t xml:space="preserve">:   </w:t>
      </w:r>
    </w:p>
    <w:p w:rsidR="0035014D" w:rsidRDefault="008831A3" w:rsidP="00A24FE7">
      <w:pPr>
        <w:ind w:left="10" w:right="3"/>
      </w:pPr>
      <w:r>
        <w:t xml:space="preserve">-помощь в реализации потенциала, улучшении образовательных, творческих или спортивных результатов, развитие гибких навыков и </w:t>
      </w:r>
      <w:proofErr w:type="spellStart"/>
      <w:r>
        <w:t>метакомпетенций</w:t>
      </w:r>
      <w:proofErr w:type="spellEnd"/>
      <w:r>
        <w:t xml:space="preserve">, оказание помощи в адаптации к новым условиям среды, создание комфортных условий и коммуникаций внутри школы, формирование устойчивого сообщества обучающихся. </w:t>
      </w:r>
    </w:p>
    <w:p w:rsidR="0035014D" w:rsidRDefault="008831A3">
      <w:pPr>
        <w:spacing w:after="3" w:line="260" w:lineRule="auto"/>
        <w:ind w:left="-5" w:right="0"/>
        <w:jc w:val="left"/>
      </w:pPr>
      <w:r>
        <w:rPr>
          <w:b/>
        </w:rPr>
        <w:t xml:space="preserve">Результат: </w:t>
      </w:r>
    </w:p>
    <w:p w:rsidR="00A24FE7" w:rsidRDefault="008831A3" w:rsidP="00A24FE7">
      <w:pPr>
        <w:ind w:left="10" w:right="3"/>
      </w:pPr>
      <w:r>
        <w:t xml:space="preserve">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МБОУ СОШ </w:t>
      </w:r>
      <w:proofErr w:type="spellStart"/>
      <w:r w:rsidR="00F56448">
        <w:t>с.Осиновка</w:t>
      </w:r>
      <w:proofErr w:type="spellEnd"/>
      <w:r w:rsidR="00F56448">
        <w:t>,</w:t>
      </w:r>
      <w:r>
        <w:t xml:space="preserve"> что окажет несомненное положительное влияние на эмоциональный фон в коллективе, общий статус школы, лояльность учеников и будущих выпускников к школе. Обучающиеся – наставляемые подросткового возраста получат необходимый стимул к образовательному, культурному, интеллектуальному, физическому совершенствованию, самореализации, а также развитию необходимых компетенций. </w:t>
      </w:r>
    </w:p>
    <w:p w:rsidR="00A24FE7" w:rsidRDefault="00A24FE7" w:rsidP="00A24FE7">
      <w:pPr>
        <w:ind w:left="10" w:right="3"/>
      </w:pPr>
    </w:p>
    <w:p w:rsidR="00A24FE7" w:rsidRDefault="00A24FE7" w:rsidP="00A24FE7">
      <w:pPr>
        <w:ind w:left="10" w:right="3"/>
      </w:pPr>
    </w:p>
    <w:p w:rsidR="00A24FE7" w:rsidRDefault="00A24FE7" w:rsidP="00A24FE7">
      <w:pPr>
        <w:ind w:left="10" w:right="3"/>
      </w:pPr>
    </w:p>
    <w:p w:rsidR="00A24FE7" w:rsidRDefault="00A24FE7" w:rsidP="00A24FE7">
      <w:pPr>
        <w:ind w:left="10" w:right="3"/>
      </w:pPr>
    </w:p>
    <w:p w:rsidR="00A24FE7" w:rsidRDefault="00A24FE7" w:rsidP="00A24FE7">
      <w:pPr>
        <w:ind w:left="10" w:right="3"/>
      </w:pPr>
    </w:p>
    <w:p w:rsidR="00A24FE7" w:rsidRDefault="00A24FE7" w:rsidP="00A24FE7">
      <w:pPr>
        <w:ind w:left="10" w:right="3"/>
      </w:pPr>
    </w:p>
    <w:p w:rsidR="00A24FE7" w:rsidRDefault="00A24FE7" w:rsidP="00A24FE7">
      <w:pPr>
        <w:ind w:left="10" w:right="3"/>
      </w:pPr>
    </w:p>
    <w:p w:rsidR="00A24FE7" w:rsidRDefault="00A24FE7" w:rsidP="00A24FE7">
      <w:pPr>
        <w:ind w:left="10" w:right="3"/>
      </w:pPr>
    </w:p>
    <w:p w:rsidR="00A24FE7" w:rsidRDefault="00A24FE7" w:rsidP="00A24FE7">
      <w:pPr>
        <w:ind w:left="10" w:right="3"/>
      </w:pPr>
    </w:p>
    <w:p w:rsidR="00A24FE7" w:rsidRDefault="00A24FE7" w:rsidP="00A24FE7">
      <w:pPr>
        <w:ind w:left="10" w:right="3"/>
      </w:pPr>
    </w:p>
    <w:p w:rsidR="00A24FE7" w:rsidRDefault="00A24FE7" w:rsidP="00A24FE7">
      <w:pPr>
        <w:ind w:left="10" w:right="3"/>
      </w:pPr>
    </w:p>
    <w:p w:rsidR="00A24FE7" w:rsidRDefault="00A24FE7" w:rsidP="00A24FE7">
      <w:pPr>
        <w:ind w:left="10" w:right="3"/>
      </w:pPr>
    </w:p>
    <w:p w:rsidR="00A24FE7" w:rsidRDefault="00A24FE7" w:rsidP="00A24FE7">
      <w:pPr>
        <w:ind w:left="10" w:right="3"/>
      </w:pPr>
    </w:p>
    <w:p w:rsidR="00A24FE7" w:rsidRDefault="00A24FE7" w:rsidP="00A24FE7">
      <w:pPr>
        <w:ind w:left="10" w:right="3"/>
      </w:pPr>
    </w:p>
    <w:p w:rsidR="00A24FE7" w:rsidRPr="00A24FE7" w:rsidRDefault="00A24FE7" w:rsidP="00A24FE7">
      <w:pPr>
        <w:ind w:left="10" w:right="3"/>
      </w:pPr>
    </w:p>
    <w:p w:rsidR="0035014D" w:rsidRDefault="008831A3" w:rsidP="00A102A4">
      <w:pPr>
        <w:spacing w:after="3" w:line="260" w:lineRule="auto"/>
        <w:ind w:left="-5" w:right="0"/>
        <w:jc w:val="center"/>
        <w:rPr>
          <w:b/>
        </w:rPr>
      </w:pPr>
      <w:r>
        <w:rPr>
          <w:b/>
        </w:rPr>
        <w:t>Возможные варианты программы наставничества «Учитель – ученик».</w:t>
      </w:r>
    </w:p>
    <w:p w:rsidR="00A24FE7" w:rsidRDefault="00A24FE7" w:rsidP="00A102A4">
      <w:pPr>
        <w:spacing w:after="3" w:line="260" w:lineRule="auto"/>
        <w:ind w:left="-5" w:right="0"/>
        <w:jc w:val="center"/>
      </w:pPr>
    </w:p>
    <w:tbl>
      <w:tblPr>
        <w:tblStyle w:val="TableGrid"/>
        <w:tblW w:w="10749" w:type="dxa"/>
        <w:tblInd w:w="-112" w:type="dxa"/>
        <w:tblCellMar>
          <w:top w:w="55" w:type="dxa"/>
          <w:left w:w="112" w:type="dxa"/>
          <w:right w:w="45" w:type="dxa"/>
        </w:tblCellMar>
        <w:tblLook w:val="04A0" w:firstRow="1" w:lastRow="0" w:firstColumn="1" w:lastColumn="0" w:noHBand="0" w:noVBand="1"/>
      </w:tblPr>
      <w:tblGrid>
        <w:gridCol w:w="2659"/>
        <w:gridCol w:w="8090"/>
      </w:tblGrid>
      <w:tr w:rsidR="0035014D">
        <w:trPr>
          <w:trHeight w:val="562"/>
        </w:trPr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Формы взаимодействия </w:t>
            </w:r>
          </w:p>
        </w:tc>
        <w:tc>
          <w:tcPr>
            <w:tcW w:w="8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Цель </w:t>
            </w:r>
          </w:p>
        </w:tc>
      </w:tr>
      <w:tr w:rsidR="0035014D">
        <w:trPr>
          <w:trHeight w:val="2219"/>
        </w:trPr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0" w:right="0" w:firstLine="0"/>
              <w:jc w:val="left"/>
            </w:pPr>
            <w:r>
              <w:t>«Учитель</w:t>
            </w:r>
            <w:r w:rsidR="00F56448">
              <w:t xml:space="preserve"> </w:t>
            </w:r>
            <w:r>
              <w:t xml:space="preserve">– неуспевающий ученик» </w:t>
            </w:r>
          </w:p>
        </w:tc>
        <w:tc>
          <w:tcPr>
            <w:tcW w:w="8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0" w:right="0" w:firstLine="0"/>
              <w:jc w:val="left"/>
            </w:pPr>
            <w:r>
              <w:t xml:space="preserve">Педагогическая и психологическая поддержка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педагогом. </w:t>
            </w:r>
          </w:p>
        </w:tc>
      </w:tr>
      <w:tr w:rsidR="0035014D">
        <w:trPr>
          <w:trHeight w:val="1390"/>
        </w:trPr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0" w:right="0" w:firstLine="0"/>
              <w:jc w:val="left"/>
            </w:pPr>
            <w:r>
              <w:t>«Учитель</w:t>
            </w:r>
            <w:r w:rsidR="00F56448">
              <w:t xml:space="preserve"> </w:t>
            </w:r>
            <w:r>
              <w:t>–</w:t>
            </w:r>
            <w:r w:rsidR="00F56448">
              <w:t xml:space="preserve"> </w:t>
            </w:r>
            <w:r>
              <w:t xml:space="preserve">пассивный ученик» </w:t>
            </w:r>
          </w:p>
        </w:tc>
        <w:tc>
          <w:tcPr>
            <w:tcW w:w="8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0" w:right="0" w:firstLine="0"/>
              <w:jc w:val="left"/>
            </w:pPr>
            <w:r>
              <w:t xml:space="preserve">Психоэмоциональная поддержка с адаптацией в коллективе или развитием коммуникационных, творческих навыков, формирование жизненных ориентиров у обучающегося, формирование ценностей и активной гражданской позиции. В качестве наставника выступает классный руководитель. </w:t>
            </w:r>
          </w:p>
        </w:tc>
      </w:tr>
      <w:tr w:rsidR="0035014D">
        <w:trPr>
          <w:trHeight w:val="1390"/>
        </w:trPr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0" w:right="0" w:firstLine="0"/>
              <w:jc w:val="left"/>
            </w:pPr>
            <w:r>
              <w:t xml:space="preserve">«Учитель–одаренный ученик» </w:t>
            </w:r>
          </w:p>
        </w:tc>
        <w:tc>
          <w:tcPr>
            <w:tcW w:w="8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0" w:right="40" w:firstLine="0"/>
              <w:jc w:val="left"/>
            </w:pPr>
            <w:r>
              <w:t>Психологическая поддержка, раскрытие и развитие творческого потенциала наставляемого, совместная работа над проектом и т.д. В качестве наставника может выступать классный руководитель или учитель</w:t>
            </w:r>
            <w:r w:rsidR="00A24FE7">
              <w:t>-</w:t>
            </w:r>
            <w:r>
              <w:t xml:space="preserve">предметник, в общении с которым наставляемый хотел бы повысить свой творческий потенциал. </w:t>
            </w:r>
          </w:p>
        </w:tc>
      </w:tr>
    </w:tbl>
    <w:p w:rsidR="0035014D" w:rsidRDefault="008831A3" w:rsidP="00A24FE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5014D" w:rsidRDefault="008831A3" w:rsidP="00F56448">
      <w:pPr>
        <w:spacing w:after="3" w:line="260" w:lineRule="auto"/>
        <w:ind w:left="-5" w:right="0"/>
        <w:jc w:val="center"/>
      </w:pPr>
      <w:r>
        <w:rPr>
          <w:b/>
        </w:rPr>
        <w:t>Схема реализации формы наставничества «Учитель – ученик».</w:t>
      </w:r>
    </w:p>
    <w:p w:rsidR="0035014D" w:rsidRDefault="008831A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749" w:type="dxa"/>
        <w:tblInd w:w="-112" w:type="dxa"/>
        <w:tblCellMar>
          <w:top w:w="53" w:type="dxa"/>
          <w:left w:w="104" w:type="dxa"/>
          <w:right w:w="90" w:type="dxa"/>
        </w:tblCellMar>
        <w:tblLook w:val="04A0" w:firstRow="1" w:lastRow="0" w:firstColumn="1" w:lastColumn="0" w:noHBand="0" w:noVBand="1"/>
      </w:tblPr>
      <w:tblGrid>
        <w:gridCol w:w="4791"/>
        <w:gridCol w:w="5958"/>
      </w:tblGrid>
      <w:tr w:rsidR="0035014D">
        <w:trPr>
          <w:trHeight w:val="288"/>
        </w:trPr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 xml:space="preserve">Этапы реализации. </w:t>
            </w:r>
          </w:p>
        </w:tc>
        <w:tc>
          <w:tcPr>
            <w:tcW w:w="5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 xml:space="preserve">Мероприятия </w:t>
            </w:r>
          </w:p>
        </w:tc>
      </w:tr>
      <w:tr w:rsidR="0035014D">
        <w:trPr>
          <w:trHeight w:val="288"/>
        </w:trPr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8" w:right="0" w:firstLine="0"/>
              <w:jc w:val="left"/>
            </w:pPr>
            <w:r>
              <w:t xml:space="preserve">Представление программ наставничества в </w:t>
            </w:r>
          </w:p>
        </w:tc>
        <w:tc>
          <w:tcPr>
            <w:tcW w:w="5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0" w:right="0" w:firstLine="0"/>
              <w:jc w:val="left"/>
            </w:pPr>
            <w:r>
              <w:t xml:space="preserve">Ученическая конференция. </w:t>
            </w:r>
          </w:p>
        </w:tc>
      </w:tr>
      <w:tr w:rsidR="0035014D">
        <w:trPr>
          <w:trHeight w:val="281"/>
        </w:trPr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8" w:right="0" w:firstLine="0"/>
              <w:jc w:val="left"/>
            </w:pPr>
            <w:r>
              <w:t>форме «Учитель – ученик».</w:t>
            </w:r>
            <w:r>
              <w:rPr>
                <w:b/>
              </w:rPr>
              <w:t xml:space="preserve"> </w:t>
            </w:r>
          </w:p>
        </w:tc>
        <w:tc>
          <w:tcPr>
            <w:tcW w:w="5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35014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5014D">
        <w:trPr>
          <w:trHeight w:val="562"/>
        </w:trPr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8" w:right="0" w:firstLine="0"/>
            </w:pPr>
            <w:r>
              <w:t xml:space="preserve">Проводится отбор наставников из числа активных и опытных педагогов.  </w:t>
            </w:r>
          </w:p>
        </w:tc>
        <w:tc>
          <w:tcPr>
            <w:tcW w:w="5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0" w:right="0" w:firstLine="0"/>
              <w:jc w:val="left"/>
            </w:pPr>
            <w:r>
              <w:t>Анкетирование</w:t>
            </w:r>
            <w:r>
              <w:rPr>
                <w:b/>
              </w:rPr>
              <w:t xml:space="preserve">. </w:t>
            </w:r>
            <w:r>
              <w:t>Использование базы наставников.</w:t>
            </w:r>
            <w:r>
              <w:rPr>
                <w:b/>
              </w:rPr>
              <w:t xml:space="preserve"> </w:t>
            </w:r>
          </w:p>
        </w:tc>
      </w:tr>
      <w:tr w:rsidR="0035014D">
        <w:trPr>
          <w:trHeight w:val="562"/>
        </w:trPr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8" w:right="0" w:firstLine="0"/>
              <w:jc w:val="left"/>
            </w:pPr>
            <w:r>
              <w:t xml:space="preserve">Обучение наставников. </w:t>
            </w:r>
          </w:p>
        </w:tc>
        <w:tc>
          <w:tcPr>
            <w:tcW w:w="5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0" w:right="0" w:firstLine="0"/>
            </w:pPr>
            <w:r>
              <w:t xml:space="preserve">Обучение проводится куратором программы наставничества при необходимости.  </w:t>
            </w:r>
          </w:p>
        </w:tc>
      </w:tr>
      <w:tr w:rsidR="0035014D">
        <w:trPr>
          <w:trHeight w:val="1945"/>
        </w:trPr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8" w:right="0" w:firstLine="0"/>
              <w:jc w:val="left"/>
            </w:pPr>
            <w:r>
              <w:lastRenderedPageBreak/>
              <w:t xml:space="preserve"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 не имеющими возможности реализовать себя в рамках школьной программы. </w:t>
            </w:r>
          </w:p>
        </w:tc>
        <w:tc>
          <w:tcPr>
            <w:tcW w:w="5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4FE7" w:rsidRDefault="008831A3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t>Анкетирование</w:t>
            </w:r>
            <w:r>
              <w:rPr>
                <w:b/>
              </w:rPr>
              <w:t xml:space="preserve">. </w:t>
            </w:r>
          </w:p>
          <w:p w:rsidR="00A24FE7" w:rsidRDefault="008831A3">
            <w:pPr>
              <w:spacing w:after="0" w:line="259" w:lineRule="auto"/>
              <w:ind w:left="0" w:right="0" w:firstLine="0"/>
              <w:jc w:val="left"/>
            </w:pPr>
            <w:r>
              <w:t>Листы опроса.</w:t>
            </w:r>
          </w:p>
          <w:p w:rsidR="0035014D" w:rsidRDefault="008831A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Использование базы наставляемых. </w:t>
            </w:r>
          </w:p>
        </w:tc>
      </w:tr>
      <w:tr w:rsidR="0035014D">
        <w:trPr>
          <w:trHeight w:val="562"/>
        </w:trPr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8" w:right="0" w:firstLine="0"/>
              <w:jc w:val="left"/>
            </w:pPr>
            <w:r>
              <w:t xml:space="preserve">Формирование пар, групп. </w:t>
            </w:r>
          </w:p>
        </w:tc>
        <w:tc>
          <w:tcPr>
            <w:tcW w:w="5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0" w:right="0" w:firstLine="0"/>
            </w:pPr>
            <w:r>
              <w:t xml:space="preserve">Личные встречи или групповая работа в формате «быстрых встреч». </w:t>
            </w:r>
          </w:p>
        </w:tc>
      </w:tr>
      <w:tr w:rsidR="0035014D">
        <w:trPr>
          <w:trHeight w:val="562"/>
        </w:trPr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8" w:right="0" w:firstLine="0"/>
              <w:jc w:val="left"/>
            </w:pPr>
            <w:r>
              <w:t xml:space="preserve">Повышение образовательных результатов у наставляемых.  </w:t>
            </w:r>
          </w:p>
        </w:tc>
        <w:tc>
          <w:tcPr>
            <w:tcW w:w="5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0" w:right="0" w:firstLine="0"/>
              <w:jc w:val="left"/>
            </w:pPr>
            <w:r>
              <w:t xml:space="preserve">Определение образовательной траектории. </w:t>
            </w:r>
          </w:p>
        </w:tc>
      </w:tr>
      <w:tr w:rsidR="0035014D">
        <w:trPr>
          <w:trHeight w:val="562"/>
        </w:trPr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8" w:right="0" w:firstLine="0"/>
              <w:jc w:val="left"/>
            </w:pPr>
            <w:r>
              <w:t xml:space="preserve">Рефлексия реализации формы наставничества. </w:t>
            </w:r>
          </w:p>
        </w:tc>
        <w:tc>
          <w:tcPr>
            <w:tcW w:w="5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 эффективности реализации программы. </w:t>
            </w:r>
          </w:p>
        </w:tc>
      </w:tr>
      <w:tr w:rsidR="0035014D">
        <w:trPr>
          <w:trHeight w:val="569"/>
        </w:trPr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8" w:right="0" w:firstLine="0"/>
            </w:pPr>
            <w:r>
              <w:t xml:space="preserve">Наставник получает уважаемый и заслуженный статус. </w:t>
            </w:r>
          </w:p>
        </w:tc>
        <w:tc>
          <w:tcPr>
            <w:tcW w:w="5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0" w:right="0" w:firstLine="0"/>
              <w:jc w:val="left"/>
            </w:pPr>
            <w:r>
              <w:t xml:space="preserve">Поощрение наставляемого на ученической конференции.  </w:t>
            </w:r>
          </w:p>
        </w:tc>
      </w:tr>
    </w:tbl>
    <w:p w:rsidR="00A24FE7" w:rsidRDefault="00A24FE7">
      <w:pPr>
        <w:pStyle w:val="1"/>
        <w:spacing w:line="271" w:lineRule="auto"/>
        <w:ind w:left="2157"/>
        <w:jc w:val="left"/>
      </w:pPr>
    </w:p>
    <w:p w:rsidR="00A24FE7" w:rsidRDefault="00A24FE7" w:rsidP="00A24FE7">
      <w:pPr>
        <w:pStyle w:val="1"/>
        <w:spacing w:line="271" w:lineRule="auto"/>
        <w:ind w:left="0" w:firstLine="0"/>
        <w:jc w:val="left"/>
      </w:pPr>
    </w:p>
    <w:p w:rsidR="00A24FE7" w:rsidRPr="00A24FE7" w:rsidRDefault="00A24FE7" w:rsidP="00A24FE7"/>
    <w:p w:rsidR="0035014D" w:rsidRDefault="008831A3">
      <w:pPr>
        <w:pStyle w:val="1"/>
        <w:spacing w:line="271" w:lineRule="auto"/>
        <w:ind w:left="2157"/>
        <w:jc w:val="left"/>
      </w:pPr>
      <w:r>
        <w:t>8.Формирование базы наставников и наставляемых</w:t>
      </w:r>
      <w:r w:rsidR="00A24FE7">
        <w:t>.</w:t>
      </w:r>
      <w:r>
        <w:t xml:space="preserve"> </w:t>
      </w:r>
    </w:p>
    <w:p w:rsidR="00A24FE7" w:rsidRPr="00A24FE7" w:rsidRDefault="00A24FE7" w:rsidP="00A24FE7"/>
    <w:tbl>
      <w:tblPr>
        <w:tblStyle w:val="TableGrid"/>
        <w:tblW w:w="10687" w:type="dxa"/>
        <w:tblInd w:w="246" w:type="dxa"/>
        <w:tblCellMar>
          <w:top w:w="51" w:type="dxa"/>
          <w:left w:w="104" w:type="dxa"/>
          <w:bottom w:w="3" w:type="dxa"/>
          <w:right w:w="230" w:type="dxa"/>
        </w:tblCellMar>
        <w:tblLook w:val="04A0" w:firstRow="1" w:lastRow="0" w:firstColumn="1" w:lastColumn="0" w:noHBand="0" w:noVBand="1"/>
      </w:tblPr>
      <w:tblGrid>
        <w:gridCol w:w="3402"/>
        <w:gridCol w:w="3260"/>
        <w:gridCol w:w="4025"/>
      </w:tblGrid>
      <w:tr w:rsidR="0035014D" w:rsidTr="00A24FE7">
        <w:trPr>
          <w:trHeight w:val="663"/>
        </w:trPr>
        <w:tc>
          <w:tcPr>
            <w:tcW w:w="6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35014D" w:rsidRDefault="008831A3">
            <w:pPr>
              <w:spacing w:after="0" w:line="259" w:lineRule="auto"/>
              <w:ind w:left="8" w:right="0" w:firstLine="0"/>
              <w:jc w:val="left"/>
            </w:pPr>
            <w:r>
              <w:rPr>
                <w:b/>
              </w:rPr>
              <w:t>Формирование базы наставников</w:t>
            </w:r>
            <w:r>
              <w:rPr>
                <w:b/>
                <w:i/>
                <w:sz w:val="28"/>
              </w:rPr>
              <w:t xml:space="preserve"> </w:t>
            </w:r>
          </w:p>
        </w:tc>
        <w:tc>
          <w:tcPr>
            <w:tcW w:w="40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Формирование базы наставляемых</w:t>
            </w:r>
            <w:r>
              <w:rPr>
                <w:b/>
                <w:i/>
                <w:sz w:val="28"/>
              </w:rPr>
              <w:t xml:space="preserve"> </w:t>
            </w:r>
          </w:p>
        </w:tc>
      </w:tr>
      <w:tr w:rsidR="0035014D" w:rsidTr="00A24FE7">
        <w:trPr>
          <w:trHeight w:val="836"/>
        </w:trPr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116" w:right="139" w:firstLine="0"/>
              <w:jc w:val="left"/>
            </w:pPr>
            <w:r>
              <w:rPr>
                <w:b/>
              </w:rPr>
              <w:t xml:space="preserve">Из числа внутреннего контура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</w:rPr>
              <w:t xml:space="preserve">Из числа внешнего контура </w:t>
            </w:r>
          </w:p>
        </w:tc>
        <w:tc>
          <w:tcPr>
            <w:tcW w:w="402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35014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5014D" w:rsidTr="00A24FE7">
        <w:trPr>
          <w:trHeight w:val="6086"/>
        </w:trPr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numPr>
                <w:ilvl w:val="0"/>
                <w:numId w:val="20"/>
              </w:numPr>
              <w:spacing w:after="30" w:line="252" w:lineRule="auto"/>
              <w:ind w:right="201" w:firstLine="0"/>
            </w:pPr>
            <w:r>
              <w:t xml:space="preserve">обучающихся, мотивированных помочь сверстникам в образовательных, спортивных, творческих и адаптационных вопросах; </w:t>
            </w:r>
          </w:p>
          <w:p w:rsidR="0035014D" w:rsidRDefault="008831A3">
            <w:pPr>
              <w:numPr>
                <w:ilvl w:val="0"/>
                <w:numId w:val="20"/>
              </w:numPr>
              <w:spacing w:after="0" w:line="259" w:lineRule="auto"/>
              <w:ind w:right="201" w:firstLine="0"/>
            </w:pPr>
            <w:r>
              <w:t>педагогов, заинтересованных в тиражировании личностного педагогического опыта и создании продуктивной педагогической атмосферы;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родителей об</w:t>
            </w:r>
            <w:r w:rsidR="00A24FE7">
              <w:t xml:space="preserve">учающихся с выраженной активной </w:t>
            </w:r>
            <w:r>
              <w:t xml:space="preserve">гражданской позицией.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115" w:right="88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выпускников, заинтересованных в поддержке своей школы;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успешных профессионалов или общественных деятелей, которые чувствуют потребность передать свой опыт;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сотрудников предприятий, заинтересованных в подготовке будущих кадров. </w:t>
            </w:r>
          </w:p>
        </w:tc>
        <w:tc>
          <w:tcPr>
            <w:tcW w:w="4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numPr>
                <w:ilvl w:val="0"/>
                <w:numId w:val="21"/>
              </w:numPr>
              <w:spacing w:line="266" w:lineRule="auto"/>
              <w:ind w:right="439" w:firstLine="0"/>
              <w:jc w:val="left"/>
            </w:pPr>
            <w:r>
              <w:t>информирование родителей, педагогов, обучающихся o возможностях и целях программы;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проведение мотивационных бесед с возможным приглашением потенциальных наставников; </w:t>
            </w:r>
          </w:p>
          <w:p w:rsidR="0035014D" w:rsidRDefault="008831A3">
            <w:pPr>
              <w:numPr>
                <w:ilvl w:val="0"/>
                <w:numId w:val="21"/>
              </w:numPr>
              <w:spacing w:after="0" w:line="259" w:lineRule="auto"/>
              <w:ind w:right="439" w:firstLine="0"/>
              <w:jc w:val="left"/>
            </w:pPr>
            <w:r>
              <w:t xml:space="preserve">выявление </w:t>
            </w:r>
            <w:proofErr w:type="gramStart"/>
            <w:r>
              <w:t>конкретных проблем</w:t>
            </w:r>
            <w:proofErr w:type="gramEnd"/>
            <w:r>
              <w:t xml:space="preserve"> обучающихся школы, молодых специалистов и педагогов, которые можно решить с помощью наставничества.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сбор и систематизация запросов от потенциальных наставляемых. </w:t>
            </w:r>
          </w:p>
        </w:tc>
      </w:tr>
      <w:tr w:rsidR="0035014D" w:rsidTr="00A24FE7">
        <w:trPr>
          <w:trHeight w:val="547"/>
        </w:trPr>
        <w:tc>
          <w:tcPr>
            <w:tcW w:w="106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014D" w:rsidRDefault="008831A3">
            <w:pPr>
              <w:spacing w:after="0" w:line="259" w:lineRule="auto"/>
              <w:ind w:left="116" w:right="0" w:firstLine="0"/>
              <w:jc w:val="left"/>
            </w:pPr>
            <w:r>
              <w:t>Результатом этого этапа является сформированная база наставников и наставляемых с</w:t>
            </w:r>
            <w:r w:rsidR="00A24FE7">
              <w:t xml:space="preserve"> </w:t>
            </w:r>
            <w:r>
              <w:t xml:space="preserve">перечнем запросов, необходимых для формирования наставнических пар или групп. </w:t>
            </w:r>
          </w:p>
        </w:tc>
      </w:tr>
    </w:tbl>
    <w:p w:rsidR="0035014D" w:rsidRDefault="008831A3" w:rsidP="00A24FE7">
      <w:pPr>
        <w:spacing w:after="0" w:line="259" w:lineRule="auto"/>
        <w:ind w:left="2615" w:right="0" w:firstLine="0"/>
        <w:jc w:val="left"/>
      </w:pPr>
      <w:r>
        <w:rPr>
          <w:b/>
          <w:i/>
          <w:sz w:val="28"/>
        </w:rPr>
        <w:t xml:space="preserve">   </w:t>
      </w:r>
    </w:p>
    <w:p w:rsidR="0035014D" w:rsidRDefault="008831A3">
      <w:pPr>
        <w:pStyle w:val="1"/>
        <w:spacing w:line="271" w:lineRule="auto"/>
        <w:ind w:left="5259" w:hanging="3048"/>
        <w:jc w:val="left"/>
      </w:pPr>
      <w:r>
        <w:lastRenderedPageBreak/>
        <w:t xml:space="preserve">10. Мониторинг и оценка результатов реализации программы наставничества </w:t>
      </w:r>
    </w:p>
    <w:p w:rsidR="0035014D" w:rsidRDefault="008831A3">
      <w:pPr>
        <w:spacing w:after="0" w:line="259" w:lineRule="auto"/>
        <w:ind w:left="0" w:right="0" w:firstLine="0"/>
        <w:jc w:val="left"/>
      </w:pPr>
      <w:r>
        <w:rPr>
          <w:b/>
          <w:i/>
          <w:sz w:val="26"/>
        </w:rPr>
        <w:t xml:space="preserve"> </w:t>
      </w:r>
    </w:p>
    <w:p w:rsidR="0035014D" w:rsidRDefault="008831A3">
      <w:pPr>
        <w:spacing w:after="5" w:line="256" w:lineRule="auto"/>
        <w:ind w:left="943" w:right="214" w:firstLine="720"/>
        <w:jc w:val="left"/>
      </w:pPr>
      <w:r>
        <w:t xml:space="preserve"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 </w:t>
      </w:r>
    </w:p>
    <w:p w:rsidR="0035014D" w:rsidRDefault="008831A3">
      <w:pPr>
        <w:ind w:left="943" w:right="225" w:firstLine="706"/>
      </w:pPr>
      <w:r>
        <w:t xml:space="preserve"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 </w:t>
      </w:r>
    </w:p>
    <w:p w:rsidR="0035014D" w:rsidRDefault="008831A3">
      <w:pPr>
        <w:ind w:left="1667" w:right="3"/>
      </w:pPr>
      <w:r>
        <w:t xml:space="preserve">Мониторинг программы наставничества состоит из двух основных этапов: </w:t>
      </w:r>
    </w:p>
    <w:p w:rsidR="0035014D" w:rsidRDefault="008831A3">
      <w:pPr>
        <w:numPr>
          <w:ilvl w:val="0"/>
          <w:numId w:val="9"/>
        </w:numPr>
        <w:ind w:right="3" w:hanging="382"/>
      </w:pPr>
      <w:r>
        <w:t xml:space="preserve">оценка качества процесса реализации программы наставничества; </w:t>
      </w:r>
    </w:p>
    <w:p w:rsidR="0035014D" w:rsidRDefault="008831A3">
      <w:pPr>
        <w:numPr>
          <w:ilvl w:val="0"/>
          <w:numId w:val="9"/>
        </w:numPr>
        <w:ind w:right="3" w:hanging="382"/>
      </w:pPr>
      <w:r>
        <w:t xml:space="preserve">оценка мотивационно-личностного, </w:t>
      </w:r>
      <w:proofErr w:type="spellStart"/>
      <w:r>
        <w:t>компетентностного</w:t>
      </w:r>
      <w:proofErr w:type="spellEnd"/>
      <w:r>
        <w:t xml:space="preserve">, профессионального роста участников, динамика образовательных результатов. </w:t>
      </w:r>
    </w:p>
    <w:p w:rsidR="0035014D" w:rsidRDefault="008831A3">
      <w:pPr>
        <w:spacing w:after="237" w:line="259" w:lineRule="auto"/>
        <w:ind w:left="0" w:right="0" w:firstLine="0"/>
        <w:jc w:val="left"/>
        <w:rPr>
          <w:sz w:val="26"/>
        </w:rPr>
      </w:pPr>
      <w:r>
        <w:rPr>
          <w:sz w:val="26"/>
        </w:rPr>
        <w:t xml:space="preserve"> </w:t>
      </w:r>
    </w:p>
    <w:p w:rsidR="00A24FE7" w:rsidRDefault="00A24FE7">
      <w:pPr>
        <w:spacing w:after="237" w:line="259" w:lineRule="auto"/>
        <w:ind w:left="0" w:right="0" w:firstLine="0"/>
        <w:jc w:val="left"/>
        <w:rPr>
          <w:sz w:val="26"/>
        </w:rPr>
      </w:pPr>
    </w:p>
    <w:p w:rsidR="00A24FE7" w:rsidRDefault="00A24FE7">
      <w:pPr>
        <w:spacing w:after="237" w:line="259" w:lineRule="auto"/>
        <w:ind w:left="0" w:right="0" w:firstLine="0"/>
        <w:jc w:val="left"/>
      </w:pPr>
    </w:p>
    <w:p w:rsidR="00A24FE7" w:rsidRDefault="008831A3">
      <w:pPr>
        <w:spacing w:after="9" w:line="259" w:lineRule="auto"/>
        <w:ind w:left="0" w:right="241" w:firstLine="0"/>
        <w:jc w:val="right"/>
        <w:rPr>
          <w:b/>
        </w:rPr>
      </w:pPr>
      <w:r>
        <w:rPr>
          <w:b/>
        </w:rPr>
        <w:t>Мониторинг и оценка качества процесса реализации программы наставничества</w:t>
      </w:r>
    </w:p>
    <w:p w:rsidR="0035014D" w:rsidRDefault="008831A3">
      <w:pPr>
        <w:spacing w:after="9" w:line="259" w:lineRule="auto"/>
        <w:ind w:left="0" w:right="241" w:firstLine="0"/>
        <w:jc w:val="right"/>
      </w:pPr>
      <w:r>
        <w:t xml:space="preserve"> </w:t>
      </w:r>
    </w:p>
    <w:p w:rsidR="0035014D" w:rsidRDefault="008831A3">
      <w:pPr>
        <w:spacing w:after="14" w:line="269" w:lineRule="auto"/>
        <w:ind w:left="205" w:right="245"/>
        <w:jc w:val="right"/>
      </w:pPr>
      <w:r>
        <w:rPr>
          <w:b/>
        </w:rPr>
        <w:t xml:space="preserve">Этап 1. </w:t>
      </w:r>
      <w:r>
        <w:t xml:space="preserve">Первый этап мониторинга направлен на изучение (оценку) качества реализуемой программы наставничества, ее сильных и слабых сторон, качества совместной </w:t>
      </w:r>
    </w:p>
    <w:p w:rsidR="0035014D" w:rsidRDefault="008831A3">
      <w:pPr>
        <w:ind w:left="953" w:right="3"/>
      </w:pPr>
      <w:r>
        <w:t xml:space="preserve">работы пар или групп "наставник-наставляемый". </w:t>
      </w:r>
    </w:p>
    <w:p w:rsidR="0035014D" w:rsidRDefault="008831A3">
      <w:pPr>
        <w:ind w:left="943" w:right="249" w:firstLine="706"/>
      </w:pPr>
      <w:r>
        <w:t xml:space="preserve"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 </w:t>
      </w:r>
    </w:p>
    <w:p w:rsidR="0035014D" w:rsidRDefault="008831A3">
      <w:pPr>
        <w:spacing w:after="3" w:line="260" w:lineRule="auto"/>
        <w:ind w:left="1667" w:right="0"/>
        <w:jc w:val="left"/>
      </w:pPr>
      <w:r>
        <w:rPr>
          <w:b/>
        </w:rPr>
        <w:t>Цели мониторинга</w:t>
      </w:r>
      <w:r>
        <w:t xml:space="preserve">: </w:t>
      </w:r>
    </w:p>
    <w:p w:rsidR="0035014D" w:rsidRDefault="008831A3">
      <w:pPr>
        <w:numPr>
          <w:ilvl w:val="0"/>
          <w:numId w:val="10"/>
        </w:numPr>
        <w:ind w:right="123" w:hanging="259"/>
      </w:pPr>
      <w:r>
        <w:t xml:space="preserve">оценка качества реализуемой программы наставничества; </w:t>
      </w:r>
    </w:p>
    <w:p w:rsidR="0035014D" w:rsidRDefault="008831A3">
      <w:pPr>
        <w:numPr>
          <w:ilvl w:val="0"/>
          <w:numId w:val="10"/>
        </w:numPr>
        <w:ind w:right="123" w:hanging="259"/>
      </w:pPr>
      <w:r>
        <w:t xml:space="preserve"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 </w:t>
      </w:r>
      <w:r>
        <w:rPr>
          <w:b/>
        </w:rPr>
        <w:t xml:space="preserve">Задачи мониторинга: </w:t>
      </w:r>
    </w:p>
    <w:p w:rsidR="0035014D" w:rsidRDefault="008831A3">
      <w:pPr>
        <w:numPr>
          <w:ilvl w:val="0"/>
          <w:numId w:val="11"/>
        </w:numPr>
        <w:ind w:right="3" w:hanging="144"/>
      </w:pPr>
      <w:r>
        <w:t xml:space="preserve">сбор и анализ обратной связи от участников (метод анкетирования); </w:t>
      </w:r>
    </w:p>
    <w:p w:rsidR="0035014D" w:rsidRDefault="008831A3">
      <w:pPr>
        <w:numPr>
          <w:ilvl w:val="0"/>
          <w:numId w:val="11"/>
        </w:numPr>
        <w:ind w:right="3" w:hanging="144"/>
      </w:pPr>
      <w:r>
        <w:t xml:space="preserve">обоснование требований к процессу реализации программы наставничества, к личности наставника; </w:t>
      </w:r>
    </w:p>
    <w:p w:rsidR="0035014D" w:rsidRDefault="008831A3">
      <w:pPr>
        <w:numPr>
          <w:ilvl w:val="0"/>
          <w:numId w:val="11"/>
        </w:numPr>
        <w:spacing w:after="75"/>
        <w:ind w:right="3" w:hanging="144"/>
      </w:pPr>
      <w:r>
        <w:t xml:space="preserve">контроль хода программы наставничества; </w:t>
      </w:r>
    </w:p>
    <w:p w:rsidR="0035014D" w:rsidRDefault="008831A3">
      <w:pPr>
        <w:numPr>
          <w:ilvl w:val="0"/>
          <w:numId w:val="11"/>
        </w:numPr>
        <w:ind w:right="3" w:hanging="144"/>
      </w:pPr>
      <w:r>
        <w:t xml:space="preserve">писание особенностей взаимодействия наставника и наставляемого (группы наставляемых) </w:t>
      </w:r>
    </w:p>
    <w:p w:rsidR="0035014D" w:rsidRDefault="008831A3">
      <w:pPr>
        <w:numPr>
          <w:ilvl w:val="0"/>
          <w:numId w:val="11"/>
        </w:numPr>
        <w:ind w:right="3" w:hanging="144"/>
      </w:pPr>
      <w:r>
        <w:t xml:space="preserve">определение условий эффективной программы наставничества; </w:t>
      </w:r>
    </w:p>
    <w:p w:rsidR="0035014D" w:rsidRDefault="008831A3">
      <w:pPr>
        <w:numPr>
          <w:ilvl w:val="0"/>
          <w:numId w:val="11"/>
        </w:numPr>
        <w:ind w:right="3" w:hanging="144"/>
      </w:pPr>
      <w:r>
        <w:t xml:space="preserve">контроль показателей социального и профессионального благополучия. </w:t>
      </w:r>
    </w:p>
    <w:p w:rsidR="0035014D" w:rsidRDefault="008831A3">
      <w:pPr>
        <w:ind w:left="953" w:right="224"/>
      </w:pPr>
      <w:r>
        <w:t xml:space="preserve">По результатам опроса в рамках первого этапа мониторинга предоставляется анализ реализуемой программы наставничества. Сбор данных для построения анализа осуществляется посредством анкеты, в которой содержатся открытые вопросы, закрытые вопросы, вопросы с оценочным параметром. </w:t>
      </w:r>
    </w:p>
    <w:p w:rsidR="0035014D" w:rsidRDefault="008831A3">
      <w:pPr>
        <w:ind w:left="943" w:right="235" w:firstLine="418"/>
      </w:pPr>
      <w:r>
        <w:t xml:space="preserve">Результатом успешного мониторинга является аналитика реализуемой программы наставничества, которая позволяет выделить ее сильные и слабые стороны, изменения </w:t>
      </w:r>
      <w:r>
        <w:lastRenderedPageBreak/>
        <w:t xml:space="preserve">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 </w:t>
      </w:r>
    </w:p>
    <w:p w:rsidR="0035014D" w:rsidRDefault="008831A3">
      <w:pPr>
        <w:spacing w:after="36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35014D" w:rsidRDefault="008831A3">
      <w:pPr>
        <w:spacing w:after="3" w:line="260" w:lineRule="auto"/>
        <w:ind w:right="0"/>
        <w:jc w:val="left"/>
      </w:pPr>
      <w:r>
        <w:rPr>
          <w:b/>
        </w:rPr>
        <w:t xml:space="preserve">Мониторинг и оценка влияния программ на всех участников. </w:t>
      </w:r>
    </w:p>
    <w:p w:rsidR="0035014D" w:rsidRDefault="008831A3">
      <w:pPr>
        <w:ind w:left="1386" w:right="3"/>
      </w:pPr>
      <w:r>
        <w:rPr>
          <w:b/>
        </w:rPr>
        <w:t xml:space="preserve">Этап 2. </w:t>
      </w:r>
      <w:r>
        <w:t xml:space="preserve">Второй этап мониторинга позволяет оценить: </w:t>
      </w:r>
    </w:p>
    <w:p w:rsidR="0035014D" w:rsidRDefault="008831A3">
      <w:pPr>
        <w:ind w:left="943" w:right="3" w:firstLine="58"/>
      </w:pPr>
      <w:r>
        <w:t xml:space="preserve">-мотивационно-личностный и профессиональный рост участников программы наставничества; </w:t>
      </w:r>
    </w:p>
    <w:p w:rsidR="0035014D" w:rsidRDefault="008831A3">
      <w:pPr>
        <w:ind w:left="943" w:right="3" w:firstLine="122"/>
      </w:pPr>
      <w:r>
        <w:t xml:space="preserve">-развитие </w:t>
      </w:r>
      <w:proofErr w:type="spellStart"/>
      <w:r>
        <w:t>метапредметных</w:t>
      </w:r>
      <w:proofErr w:type="spellEnd"/>
      <w:r>
        <w:t xml:space="preserve"> навыков и уровня вовлеченности обучающихся в образовательную деятельность; </w:t>
      </w:r>
    </w:p>
    <w:p w:rsidR="0035014D" w:rsidRDefault="008831A3">
      <w:pPr>
        <w:ind w:left="953" w:right="3"/>
      </w:pP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качество изменений в освоении обучающимися образовательных программ; </w:t>
      </w:r>
    </w:p>
    <w:p w:rsidR="0035014D" w:rsidRDefault="008831A3">
      <w:pPr>
        <w:ind w:left="943" w:right="3" w:firstLine="58"/>
      </w:pPr>
      <w:r>
        <w:t xml:space="preserve">-динамику образовательных результатов с учетом эмоционально-личностных, интеллектуальных, мотивационных и социальных черт участников. </w:t>
      </w:r>
    </w:p>
    <w:p w:rsidR="0035014D" w:rsidRDefault="008831A3">
      <w:pPr>
        <w:spacing w:after="5" w:line="256" w:lineRule="auto"/>
        <w:ind w:left="943" w:right="214" w:firstLine="482"/>
        <w:jc w:val="left"/>
      </w:pPr>
      <w:r>
        <w:t xml:space="preserve"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 - наставляемый". </w:t>
      </w:r>
    </w:p>
    <w:p w:rsidR="0035014D" w:rsidRDefault="008831A3">
      <w:pPr>
        <w:spacing w:after="5" w:line="256" w:lineRule="auto"/>
        <w:ind w:left="943" w:right="214" w:firstLine="482"/>
        <w:jc w:val="left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 xml:space="preserve">, первый из которых осуществляется до входа в программу наставничества, а второй - по итогам прохождения программы. Соответственно, все зависимые от воздействия программы наставничества параметры фиксируются </w:t>
      </w:r>
      <w:proofErr w:type="gramStart"/>
      <w:r>
        <w:t>дважды .</w:t>
      </w:r>
      <w:proofErr w:type="gramEnd"/>
      <w:r>
        <w:t xml:space="preserve"> </w:t>
      </w:r>
    </w:p>
    <w:p w:rsidR="0035014D" w:rsidRDefault="008831A3">
      <w:pPr>
        <w:ind w:left="953" w:right="3"/>
      </w:pPr>
      <w:r>
        <w:rPr>
          <w:b/>
        </w:rPr>
        <w:t xml:space="preserve">Цели мониторинга </w:t>
      </w:r>
      <w:r>
        <w:t xml:space="preserve">влияния программ наставничества на всех участников. </w:t>
      </w:r>
    </w:p>
    <w:p w:rsidR="0035014D" w:rsidRDefault="008831A3">
      <w:pPr>
        <w:ind w:left="953" w:right="3"/>
      </w:pPr>
      <w:r>
        <w:t xml:space="preserve">1.Глубокая оценка изучаемых личностных характеристик участников программы. </w:t>
      </w:r>
    </w:p>
    <w:p w:rsidR="0035014D" w:rsidRDefault="008831A3">
      <w:pPr>
        <w:numPr>
          <w:ilvl w:val="0"/>
          <w:numId w:val="12"/>
        </w:numPr>
        <w:ind w:right="578"/>
      </w:pPr>
      <w:r>
        <w:t xml:space="preserve">Оценка динамики характеристик образовательного процесса (оценка качества изменений в освоении обучающимися образовательных программ). </w:t>
      </w:r>
    </w:p>
    <w:p w:rsidR="00CD593A" w:rsidRDefault="008831A3">
      <w:pPr>
        <w:numPr>
          <w:ilvl w:val="0"/>
          <w:numId w:val="12"/>
        </w:numPr>
        <w:ind w:right="578"/>
      </w:pPr>
      <w:r>
        <w:t>Анализ и необходимая корректировка сформированных стратегий образования пар "наставник-наставляемый".</w:t>
      </w:r>
    </w:p>
    <w:p w:rsidR="0035014D" w:rsidRDefault="008831A3" w:rsidP="00CD593A">
      <w:pPr>
        <w:ind w:left="943" w:right="578" w:firstLine="0"/>
      </w:pPr>
      <w:r>
        <w:t xml:space="preserve"> </w:t>
      </w:r>
      <w:r>
        <w:rPr>
          <w:b/>
        </w:rPr>
        <w:t xml:space="preserve">Задачи мониторинга: </w:t>
      </w:r>
    </w:p>
    <w:p w:rsidR="0035014D" w:rsidRDefault="008831A3">
      <w:pPr>
        <w:numPr>
          <w:ilvl w:val="0"/>
          <w:numId w:val="13"/>
        </w:numPr>
        <w:ind w:right="3" w:firstLine="58"/>
      </w:pPr>
      <w:r>
        <w:t xml:space="preserve">научное и практическое обоснование требований к процессу организации программы наставничества, к личности наставника; </w:t>
      </w:r>
    </w:p>
    <w:p w:rsidR="0035014D" w:rsidRDefault="008831A3">
      <w:pPr>
        <w:numPr>
          <w:ilvl w:val="0"/>
          <w:numId w:val="13"/>
        </w:numPr>
        <w:ind w:right="3" w:firstLine="58"/>
      </w:pPr>
      <w:r>
        <w:t xml:space="preserve">экспериментальное подтверждение необходимости выдвижения описанных в целевой модели требований к личности наставника; </w:t>
      </w:r>
    </w:p>
    <w:p w:rsidR="0035014D" w:rsidRDefault="008831A3">
      <w:pPr>
        <w:numPr>
          <w:ilvl w:val="0"/>
          <w:numId w:val="13"/>
        </w:numPr>
        <w:ind w:right="3" w:firstLine="58"/>
      </w:pPr>
      <w:r>
        <w:t xml:space="preserve">определение условий эффективной программы наставничества; </w:t>
      </w:r>
    </w:p>
    <w:p w:rsidR="0035014D" w:rsidRDefault="008831A3">
      <w:pPr>
        <w:numPr>
          <w:ilvl w:val="0"/>
          <w:numId w:val="13"/>
        </w:numPr>
        <w:spacing w:after="5" w:line="256" w:lineRule="auto"/>
        <w:ind w:right="3" w:firstLine="58"/>
      </w:pPr>
      <w: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 -</w:t>
      </w:r>
      <w:r>
        <w:rPr>
          <w:rFonts w:ascii="Arial" w:eastAsia="Arial" w:hAnsi="Arial" w:cs="Arial"/>
        </w:rPr>
        <w:t xml:space="preserve"> </w:t>
      </w:r>
      <w:r>
        <w:t xml:space="preserve">сравнение характеристик образовательного процесса на "входе" и "выходе" реализуемой программы; </w:t>
      </w:r>
    </w:p>
    <w:p w:rsidR="0035014D" w:rsidRDefault="008831A3" w:rsidP="00CD593A">
      <w:pPr>
        <w:numPr>
          <w:ilvl w:val="0"/>
          <w:numId w:val="13"/>
        </w:numPr>
        <w:spacing w:after="5" w:line="256" w:lineRule="auto"/>
        <w:ind w:right="3" w:firstLine="58"/>
      </w:pPr>
      <w:r>
        <w:t xml:space="preserve"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 </w:t>
      </w:r>
    </w:p>
    <w:p w:rsidR="0035014D" w:rsidRDefault="008831A3">
      <w:pPr>
        <w:pStyle w:val="1"/>
        <w:spacing w:line="271" w:lineRule="auto"/>
        <w:ind w:left="3482"/>
        <w:jc w:val="left"/>
      </w:pPr>
      <w:r>
        <w:t xml:space="preserve">11. Механизмы поощрения наставников </w:t>
      </w:r>
    </w:p>
    <w:p w:rsidR="0035014D" w:rsidRDefault="008831A3">
      <w:pPr>
        <w:spacing w:after="35" w:line="256" w:lineRule="auto"/>
        <w:ind w:left="1239" w:right="214" w:firstLine="425"/>
        <w:jc w:val="left"/>
      </w:pPr>
      <w: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 </w:t>
      </w:r>
    </w:p>
    <w:p w:rsidR="0035014D" w:rsidRDefault="008831A3">
      <w:pPr>
        <w:ind w:left="1595" w:right="3"/>
      </w:pPr>
      <w:r>
        <w:t xml:space="preserve">Мероприятия по популяризации роли наставника: </w:t>
      </w:r>
    </w:p>
    <w:p w:rsidR="0035014D" w:rsidRDefault="008831A3">
      <w:pPr>
        <w:numPr>
          <w:ilvl w:val="0"/>
          <w:numId w:val="14"/>
        </w:numPr>
        <w:spacing w:after="38"/>
        <w:ind w:right="3" w:firstLine="65"/>
      </w:pPr>
      <w:r>
        <w:t xml:space="preserve">Организация и проведение фестивалей, форумов, конференций наставников на школьном уровне. </w:t>
      </w:r>
    </w:p>
    <w:p w:rsidR="0035014D" w:rsidRDefault="008831A3">
      <w:pPr>
        <w:numPr>
          <w:ilvl w:val="0"/>
          <w:numId w:val="14"/>
        </w:numPr>
        <w:ind w:right="3" w:firstLine="65"/>
      </w:pPr>
      <w:r>
        <w:t xml:space="preserve">Выдвижение лучших наставников на конкурсы и мероприятия на муниципальном, региональном и федеральном уровнях. </w:t>
      </w:r>
    </w:p>
    <w:p w:rsidR="0035014D" w:rsidRDefault="008831A3">
      <w:pPr>
        <w:numPr>
          <w:ilvl w:val="0"/>
          <w:numId w:val="14"/>
        </w:numPr>
        <w:ind w:right="3" w:firstLine="65"/>
      </w:pPr>
      <w:r>
        <w:lastRenderedPageBreak/>
        <w:t xml:space="preserve">Проведение школьного конкурса профессионального мастерства "Наставник года", </w:t>
      </w:r>
    </w:p>
    <w:p w:rsidR="0035014D" w:rsidRDefault="008831A3">
      <w:pPr>
        <w:ind w:left="1249" w:right="3"/>
      </w:pPr>
      <w:r>
        <w:t xml:space="preserve">«Лучшая пара», «Наставник+"; </w:t>
      </w:r>
    </w:p>
    <w:p w:rsidR="0035014D" w:rsidRDefault="008831A3">
      <w:pPr>
        <w:numPr>
          <w:ilvl w:val="0"/>
          <w:numId w:val="14"/>
        </w:numPr>
        <w:ind w:right="3" w:firstLine="65"/>
      </w:pPr>
      <w:r>
        <w:t xml:space="preserve">Награждение школьными грамотами "Лучший наставник" </w:t>
      </w:r>
    </w:p>
    <w:p w:rsidR="0035014D" w:rsidRDefault="008831A3">
      <w:pPr>
        <w:numPr>
          <w:ilvl w:val="0"/>
          <w:numId w:val="14"/>
        </w:numPr>
        <w:spacing w:after="27" w:line="259" w:lineRule="auto"/>
        <w:ind w:right="3" w:firstLine="65"/>
      </w:pPr>
      <w:r>
        <w:t xml:space="preserve">Благодарственные письма родителям наставников из числа обучающихся. </w:t>
      </w:r>
    </w:p>
    <w:p w:rsidR="0035014D" w:rsidRDefault="008831A3">
      <w:pPr>
        <w:numPr>
          <w:ilvl w:val="0"/>
          <w:numId w:val="14"/>
        </w:numPr>
        <w:spacing w:after="14" w:line="269" w:lineRule="auto"/>
        <w:ind w:right="3" w:firstLine="65"/>
      </w:pPr>
      <w:r>
        <w:t xml:space="preserve">Предоставлять наставникам возможность принимать участие в формировании </w:t>
      </w:r>
    </w:p>
    <w:p w:rsidR="0035014D" w:rsidRDefault="008831A3">
      <w:pPr>
        <w:ind w:left="1249" w:right="3"/>
      </w:pPr>
      <w:r>
        <w:t xml:space="preserve">предложений, касающихся развития школы. </w:t>
      </w:r>
    </w:p>
    <w:p w:rsidR="0035014D" w:rsidRDefault="008831A3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35014D" w:rsidRDefault="008831A3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35014D" w:rsidRDefault="008831A3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35014D" w:rsidRDefault="008831A3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35014D" w:rsidRDefault="008831A3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35014D" w:rsidRDefault="008831A3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35014D" w:rsidRDefault="008831A3">
      <w:pPr>
        <w:spacing w:after="0" w:line="259" w:lineRule="auto"/>
        <w:ind w:left="0" w:right="0" w:firstLine="0"/>
      </w:pPr>
      <w:r>
        <w:t xml:space="preserve"> </w:t>
      </w:r>
    </w:p>
    <w:sectPr w:rsidR="0035014D" w:rsidSect="0028748F">
      <w:pgSz w:w="11902" w:h="16841"/>
      <w:pgMar w:top="761" w:right="616" w:bottom="306" w:left="4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E83"/>
    <w:multiLevelType w:val="hybridMultilevel"/>
    <w:tmpl w:val="A4388640"/>
    <w:lvl w:ilvl="0" w:tplc="CC768386">
      <w:start w:val="1"/>
      <w:numFmt w:val="decimal"/>
      <w:lvlText w:val="%1."/>
      <w:lvlJc w:val="left"/>
      <w:pPr>
        <w:ind w:left="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0EEF4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02D4FA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369B80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4A611A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208010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246C4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2D67E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641964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D550C3"/>
    <w:multiLevelType w:val="hybridMultilevel"/>
    <w:tmpl w:val="0E8A3358"/>
    <w:lvl w:ilvl="0" w:tplc="25BABB6A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F6D518">
      <w:start w:val="1"/>
      <w:numFmt w:val="bullet"/>
      <w:lvlText w:val="o"/>
      <w:lvlJc w:val="left"/>
      <w:pPr>
        <w:ind w:left="1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FA0C56">
      <w:start w:val="1"/>
      <w:numFmt w:val="bullet"/>
      <w:lvlText w:val="▪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029248">
      <w:start w:val="1"/>
      <w:numFmt w:val="bullet"/>
      <w:lvlText w:val="•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3CD9E0">
      <w:start w:val="1"/>
      <w:numFmt w:val="bullet"/>
      <w:lvlText w:val="o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04C626">
      <w:start w:val="1"/>
      <w:numFmt w:val="bullet"/>
      <w:lvlText w:val="▪"/>
      <w:lvlJc w:val="left"/>
      <w:pPr>
        <w:ind w:left="4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38CAAC">
      <w:start w:val="1"/>
      <w:numFmt w:val="bullet"/>
      <w:lvlText w:val="•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865C76">
      <w:start w:val="1"/>
      <w:numFmt w:val="bullet"/>
      <w:lvlText w:val="o"/>
      <w:lvlJc w:val="left"/>
      <w:pPr>
        <w:ind w:left="5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04AF96">
      <w:start w:val="1"/>
      <w:numFmt w:val="bullet"/>
      <w:lvlText w:val="▪"/>
      <w:lvlJc w:val="left"/>
      <w:pPr>
        <w:ind w:left="6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AF7333"/>
    <w:multiLevelType w:val="hybridMultilevel"/>
    <w:tmpl w:val="5C0A811A"/>
    <w:lvl w:ilvl="0" w:tplc="3938AA34">
      <w:start w:val="1"/>
      <w:numFmt w:val="bullet"/>
      <w:lvlText w:val="-"/>
      <w:lvlJc w:val="left"/>
      <w:pPr>
        <w:ind w:left="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1A57F8">
      <w:start w:val="1"/>
      <w:numFmt w:val="bullet"/>
      <w:lvlText w:val="o"/>
      <w:lvlJc w:val="left"/>
      <w:pPr>
        <w:ind w:left="2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8E0172">
      <w:start w:val="1"/>
      <w:numFmt w:val="bullet"/>
      <w:lvlText w:val="▪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4CF248">
      <w:start w:val="1"/>
      <w:numFmt w:val="bullet"/>
      <w:lvlText w:val="•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163A5C">
      <w:start w:val="1"/>
      <w:numFmt w:val="bullet"/>
      <w:lvlText w:val="o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9AEA36">
      <w:start w:val="1"/>
      <w:numFmt w:val="bullet"/>
      <w:lvlText w:val="▪"/>
      <w:lvlJc w:val="left"/>
      <w:pPr>
        <w:ind w:left="4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E804FC">
      <w:start w:val="1"/>
      <w:numFmt w:val="bullet"/>
      <w:lvlText w:val="•"/>
      <w:lvlJc w:val="left"/>
      <w:pPr>
        <w:ind w:left="5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8ECB5C">
      <w:start w:val="1"/>
      <w:numFmt w:val="bullet"/>
      <w:lvlText w:val="o"/>
      <w:lvlJc w:val="left"/>
      <w:pPr>
        <w:ind w:left="6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94FB88">
      <w:start w:val="1"/>
      <w:numFmt w:val="bullet"/>
      <w:lvlText w:val="▪"/>
      <w:lvlJc w:val="left"/>
      <w:pPr>
        <w:ind w:left="7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194749"/>
    <w:multiLevelType w:val="hybridMultilevel"/>
    <w:tmpl w:val="345C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E0764"/>
    <w:multiLevelType w:val="hybridMultilevel"/>
    <w:tmpl w:val="6FB02E10"/>
    <w:lvl w:ilvl="0" w:tplc="75A6E54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30BE2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3AED8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ACCF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620D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F4BB0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BE24A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B0F4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0EEE5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2473C9"/>
    <w:multiLevelType w:val="hybridMultilevel"/>
    <w:tmpl w:val="F140D126"/>
    <w:lvl w:ilvl="0" w:tplc="44A6FBA8">
      <w:start w:val="1"/>
      <w:numFmt w:val="decimal"/>
      <w:lvlText w:val="%1."/>
      <w:lvlJc w:val="left"/>
      <w:pPr>
        <w:ind w:left="1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6" w15:restartNumberingAfterBreak="0">
    <w:nsid w:val="2F79638B"/>
    <w:multiLevelType w:val="hybridMultilevel"/>
    <w:tmpl w:val="43F0BCCE"/>
    <w:lvl w:ilvl="0" w:tplc="DDA6BC04">
      <w:start w:val="1"/>
      <w:numFmt w:val="decimal"/>
      <w:lvlText w:val="%1."/>
      <w:lvlJc w:val="left"/>
      <w:pPr>
        <w:ind w:left="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72ED14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AA10CC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32C52E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D40084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06F39C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6E28BE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EC408C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12F162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457FB0"/>
    <w:multiLevelType w:val="hybridMultilevel"/>
    <w:tmpl w:val="B106E3DE"/>
    <w:lvl w:ilvl="0" w:tplc="6DF24AC0">
      <w:start w:val="1"/>
      <w:numFmt w:val="decimal"/>
      <w:lvlText w:val="%1.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B473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C0FC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C07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14C1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BC0CB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88C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506E9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8AD4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C377E3"/>
    <w:multiLevelType w:val="hybridMultilevel"/>
    <w:tmpl w:val="38243F8A"/>
    <w:lvl w:ilvl="0" w:tplc="1CE6179C">
      <w:start w:val="2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36C7DC">
      <w:start w:val="1"/>
      <w:numFmt w:val="lowerLetter"/>
      <w:lvlText w:val="%2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E2A55C">
      <w:start w:val="1"/>
      <w:numFmt w:val="lowerRoman"/>
      <w:lvlText w:val="%3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7C1918">
      <w:start w:val="1"/>
      <w:numFmt w:val="decimal"/>
      <w:lvlText w:val="%4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B8D57C">
      <w:start w:val="1"/>
      <w:numFmt w:val="lowerLetter"/>
      <w:lvlText w:val="%5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D486AC">
      <w:start w:val="1"/>
      <w:numFmt w:val="lowerRoman"/>
      <w:lvlText w:val="%6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A0BEB6">
      <w:start w:val="1"/>
      <w:numFmt w:val="decimal"/>
      <w:lvlText w:val="%7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DE97B2">
      <w:start w:val="1"/>
      <w:numFmt w:val="lowerLetter"/>
      <w:lvlText w:val="%8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588B6E">
      <w:start w:val="1"/>
      <w:numFmt w:val="lowerRoman"/>
      <w:lvlText w:val="%9"/>
      <w:lvlJc w:val="left"/>
      <w:pPr>
        <w:ind w:left="7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C165A5"/>
    <w:multiLevelType w:val="hybridMultilevel"/>
    <w:tmpl w:val="69708866"/>
    <w:lvl w:ilvl="0" w:tplc="169CDBEE">
      <w:start w:val="1"/>
      <w:numFmt w:val="decimal"/>
      <w:lvlText w:val="%1)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529928">
      <w:start w:val="1"/>
      <w:numFmt w:val="lowerLetter"/>
      <w:lvlText w:val="%2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43E76">
      <w:start w:val="1"/>
      <w:numFmt w:val="lowerRoman"/>
      <w:lvlText w:val="%3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58A13A">
      <w:start w:val="1"/>
      <w:numFmt w:val="decimal"/>
      <w:lvlText w:val="%4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4C56B8">
      <w:start w:val="1"/>
      <w:numFmt w:val="lowerLetter"/>
      <w:lvlText w:val="%5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D43090">
      <w:start w:val="1"/>
      <w:numFmt w:val="lowerRoman"/>
      <w:lvlText w:val="%6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9A6E16">
      <w:start w:val="1"/>
      <w:numFmt w:val="decimal"/>
      <w:lvlText w:val="%7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7E8A74">
      <w:start w:val="1"/>
      <w:numFmt w:val="lowerLetter"/>
      <w:lvlText w:val="%8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28C46A">
      <w:start w:val="1"/>
      <w:numFmt w:val="lowerRoman"/>
      <w:lvlText w:val="%9"/>
      <w:lvlJc w:val="left"/>
      <w:pPr>
        <w:ind w:left="7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1C0333"/>
    <w:multiLevelType w:val="hybridMultilevel"/>
    <w:tmpl w:val="F10C1A9E"/>
    <w:lvl w:ilvl="0" w:tplc="657815B4">
      <w:start w:val="1"/>
      <w:numFmt w:val="decimal"/>
      <w:lvlText w:val="%1)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38730A">
      <w:start w:val="1"/>
      <w:numFmt w:val="lowerLetter"/>
      <w:lvlText w:val="%2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42256">
      <w:start w:val="1"/>
      <w:numFmt w:val="lowerRoman"/>
      <w:lvlText w:val="%3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1A1D5C">
      <w:start w:val="1"/>
      <w:numFmt w:val="decimal"/>
      <w:lvlText w:val="%4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5A19AE">
      <w:start w:val="1"/>
      <w:numFmt w:val="lowerLetter"/>
      <w:lvlText w:val="%5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C8433A">
      <w:start w:val="1"/>
      <w:numFmt w:val="lowerRoman"/>
      <w:lvlText w:val="%6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5EBD6C">
      <w:start w:val="1"/>
      <w:numFmt w:val="decimal"/>
      <w:lvlText w:val="%7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50520E">
      <w:start w:val="1"/>
      <w:numFmt w:val="lowerLetter"/>
      <w:lvlText w:val="%8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7CEFA8">
      <w:start w:val="1"/>
      <w:numFmt w:val="lowerRoman"/>
      <w:lvlText w:val="%9"/>
      <w:lvlJc w:val="left"/>
      <w:pPr>
        <w:ind w:left="7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C25667"/>
    <w:multiLevelType w:val="hybridMultilevel"/>
    <w:tmpl w:val="FEE891E6"/>
    <w:lvl w:ilvl="0" w:tplc="A128F41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2242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10FC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BA34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04F6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64CD7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F2C5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78F0B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48A6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70372F"/>
    <w:multiLevelType w:val="hybridMultilevel"/>
    <w:tmpl w:val="8578D59A"/>
    <w:lvl w:ilvl="0" w:tplc="17264FDA">
      <w:start w:val="1"/>
      <w:numFmt w:val="bullet"/>
      <w:lvlText w:val="-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46A89A">
      <w:start w:val="1"/>
      <w:numFmt w:val="bullet"/>
      <w:lvlText w:val="o"/>
      <w:lvlJc w:val="left"/>
      <w:pPr>
        <w:ind w:left="1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C055D4">
      <w:start w:val="1"/>
      <w:numFmt w:val="bullet"/>
      <w:lvlText w:val="▪"/>
      <w:lvlJc w:val="left"/>
      <w:pPr>
        <w:ind w:left="2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A23D0">
      <w:start w:val="1"/>
      <w:numFmt w:val="bullet"/>
      <w:lvlText w:val="•"/>
      <w:lvlJc w:val="left"/>
      <w:pPr>
        <w:ind w:left="2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B4971A">
      <w:start w:val="1"/>
      <w:numFmt w:val="bullet"/>
      <w:lvlText w:val="o"/>
      <w:lvlJc w:val="left"/>
      <w:pPr>
        <w:ind w:left="3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620B78">
      <w:start w:val="1"/>
      <w:numFmt w:val="bullet"/>
      <w:lvlText w:val="▪"/>
      <w:lvlJc w:val="left"/>
      <w:pPr>
        <w:ind w:left="4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6E9290">
      <w:start w:val="1"/>
      <w:numFmt w:val="bullet"/>
      <w:lvlText w:val="•"/>
      <w:lvlJc w:val="left"/>
      <w:pPr>
        <w:ind w:left="4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FCD350">
      <w:start w:val="1"/>
      <w:numFmt w:val="bullet"/>
      <w:lvlText w:val="o"/>
      <w:lvlJc w:val="left"/>
      <w:pPr>
        <w:ind w:left="5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0AF496">
      <w:start w:val="1"/>
      <w:numFmt w:val="bullet"/>
      <w:lvlText w:val="▪"/>
      <w:lvlJc w:val="left"/>
      <w:pPr>
        <w:ind w:left="6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E22D22"/>
    <w:multiLevelType w:val="hybridMultilevel"/>
    <w:tmpl w:val="75E0B20E"/>
    <w:lvl w:ilvl="0" w:tplc="4C163C92">
      <w:start w:val="1"/>
      <w:numFmt w:val="bullet"/>
      <w:lvlText w:val="-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E66B12">
      <w:start w:val="1"/>
      <w:numFmt w:val="bullet"/>
      <w:lvlText w:val="o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0C5572">
      <w:start w:val="1"/>
      <w:numFmt w:val="bullet"/>
      <w:lvlText w:val="▪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EC684C">
      <w:start w:val="1"/>
      <w:numFmt w:val="bullet"/>
      <w:lvlText w:val="•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E06910">
      <w:start w:val="1"/>
      <w:numFmt w:val="bullet"/>
      <w:lvlText w:val="o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A67074">
      <w:start w:val="1"/>
      <w:numFmt w:val="bullet"/>
      <w:lvlText w:val="▪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28CF82">
      <w:start w:val="1"/>
      <w:numFmt w:val="bullet"/>
      <w:lvlText w:val="•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3604B0">
      <w:start w:val="1"/>
      <w:numFmt w:val="bullet"/>
      <w:lvlText w:val="o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B2EC82">
      <w:start w:val="1"/>
      <w:numFmt w:val="bullet"/>
      <w:lvlText w:val="▪"/>
      <w:lvlJc w:val="left"/>
      <w:pPr>
        <w:ind w:left="7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659545D"/>
    <w:multiLevelType w:val="hybridMultilevel"/>
    <w:tmpl w:val="7B0CE286"/>
    <w:lvl w:ilvl="0" w:tplc="E45C3C6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26FC5C">
      <w:start w:val="1"/>
      <w:numFmt w:val="bullet"/>
      <w:lvlText w:val="o"/>
      <w:lvlJc w:val="left"/>
      <w:pPr>
        <w:ind w:left="1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360D72">
      <w:start w:val="1"/>
      <w:numFmt w:val="bullet"/>
      <w:lvlText w:val="▪"/>
      <w:lvlJc w:val="left"/>
      <w:pPr>
        <w:ind w:left="2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54A68E">
      <w:start w:val="1"/>
      <w:numFmt w:val="bullet"/>
      <w:lvlText w:val="•"/>
      <w:lvlJc w:val="left"/>
      <w:pPr>
        <w:ind w:left="2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E6A40">
      <w:start w:val="1"/>
      <w:numFmt w:val="bullet"/>
      <w:lvlText w:val="o"/>
      <w:lvlJc w:val="left"/>
      <w:pPr>
        <w:ind w:left="37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E86AC">
      <w:start w:val="1"/>
      <w:numFmt w:val="bullet"/>
      <w:lvlText w:val="▪"/>
      <w:lvlJc w:val="left"/>
      <w:pPr>
        <w:ind w:left="44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40DFA0">
      <w:start w:val="1"/>
      <w:numFmt w:val="bullet"/>
      <w:lvlText w:val="•"/>
      <w:lvlJc w:val="left"/>
      <w:pPr>
        <w:ind w:left="5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E48480">
      <w:start w:val="1"/>
      <w:numFmt w:val="bullet"/>
      <w:lvlText w:val="o"/>
      <w:lvlJc w:val="left"/>
      <w:pPr>
        <w:ind w:left="5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D4C4CC">
      <w:start w:val="1"/>
      <w:numFmt w:val="bullet"/>
      <w:lvlText w:val="▪"/>
      <w:lvlJc w:val="left"/>
      <w:pPr>
        <w:ind w:left="6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72D0F25"/>
    <w:multiLevelType w:val="hybridMultilevel"/>
    <w:tmpl w:val="772EA76A"/>
    <w:lvl w:ilvl="0" w:tplc="3B98940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9A45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4A5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FC15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486B8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DEC8A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B422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4E930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024B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533FB9"/>
    <w:multiLevelType w:val="hybridMultilevel"/>
    <w:tmpl w:val="D9981DC8"/>
    <w:lvl w:ilvl="0" w:tplc="C510909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9064E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EB37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6035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089F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5E79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DE89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234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A6C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DF676E4"/>
    <w:multiLevelType w:val="hybridMultilevel"/>
    <w:tmpl w:val="C6CC27C2"/>
    <w:lvl w:ilvl="0" w:tplc="A55C5A28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DA3F3A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4A266C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F81006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B6956A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FA0352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682BBC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A96C0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0CABD6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3B0137B"/>
    <w:multiLevelType w:val="hybridMultilevel"/>
    <w:tmpl w:val="02E8FB7A"/>
    <w:lvl w:ilvl="0" w:tplc="0400D8BA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DCCA20">
      <w:start w:val="1"/>
      <w:numFmt w:val="bullet"/>
      <w:lvlText w:val="o"/>
      <w:lvlJc w:val="left"/>
      <w:pPr>
        <w:ind w:left="1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4F282">
      <w:start w:val="1"/>
      <w:numFmt w:val="bullet"/>
      <w:lvlText w:val="▪"/>
      <w:lvlJc w:val="left"/>
      <w:pPr>
        <w:ind w:left="1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A0F85E">
      <w:start w:val="1"/>
      <w:numFmt w:val="bullet"/>
      <w:lvlText w:val="•"/>
      <w:lvlJc w:val="left"/>
      <w:pPr>
        <w:ind w:left="2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0C62E4">
      <w:start w:val="1"/>
      <w:numFmt w:val="bullet"/>
      <w:lvlText w:val="o"/>
      <w:lvlJc w:val="left"/>
      <w:pPr>
        <w:ind w:left="3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E5F34">
      <w:start w:val="1"/>
      <w:numFmt w:val="bullet"/>
      <w:lvlText w:val="▪"/>
      <w:lvlJc w:val="left"/>
      <w:pPr>
        <w:ind w:left="4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E2449E">
      <w:start w:val="1"/>
      <w:numFmt w:val="bullet"/>
      <w:lvlText w:val="•"/>
      <w:lvlJc w:val="left"/>
      <w:pPr>
        <w:ind w:left="4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38567A">
      <w:start w:val="1"/>
      <w:numFmt w:val="bullet"/>
      <w:lvlText w:val="o"/>
      <w:lvlJc w:val="left"/>
      <w:pPr>
        <w:ind w:left="5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96AE9A">
      <w:start w:val="1"/>
      <w:numFmt w:val="bullet"/>
      <w:lvlText w:val="▪"/>
      <w:lvlJc w:val="left"/>
      <w:pPr>
        <w:ind w:left="6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AE93502"/>
    <w:multiLevelType w:val="hybridMultilevel"/>
    <w:tmpl w:val="9FDE984E"/>
    <w:lvl w:ilvl="0" w:tplc="7A64DD3A">
      <w:start w:val="1"/>
      <w:numFmt w:val="decimal"/>
      <w:lvlText w:val="%1.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9ADEBA">
      <w:start w:val="1"/>
      <w:numFmt w:val="bullet"/>
      <w:lvlText w:val="-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D857D2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AEF58A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CA7804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161F3A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FC0FBE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4E8F48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82579E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E6B5065"/>
    <w:multiLevelType w:val="hybridMultilevel"/>
    <w:tmpl w:val="DD50E7F0"/>
    <w:lvl w:ilvl="0" w:tplc="49883698">
      <w:start w:val="2"/>
      <w:numFmt w:val="bullet"/>
      <w:lvlText w:val=""/>
      <w:lvlJc w:val="left"/>
      <w:pPr>
        <w:ind w:left="1845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 w15:restartNumberingAfterBreak="0">
    <w:nsid w:val="737651F0"/>
    <w:multiLevelType w:val="hybridMultilevel"/>
    <w:tmpl w:val="6758FC2E"/>
    <w:lvl w:ilvl="0" w:tplc="222AFBA2">
      <w:start w:val="1"/>
      <w:numFmt w:val="bullet"/>
      <w:lvlText w:val="-"/>
      <w:lvlJc w:val="left"/>
      <w:pPr>
        <w:ind w:left="1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7C1AB0">
      <w:start w:val="1"/>
      <w:numFmt w:val="bullet"/>
      <w:lvlText w:val="o"/>
      <w:lvlJc w:val="left"/>
      <w:pPr>
        <w:ind w:left="2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E2B2AC">
      <w:start w:val="1"/>
      <w:numFmt w:val="bullet"/>
      <w:lvlText w:val="▪"/>
      <w:lvlJc w:val="left"/>
      <w:pPr>
        <w:ind w:left="3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1E4286">
      <w:start w:val="1"/>
      <w:numFmt w:val="bullet"/>
      <w:lvlText w:val="•"/>
      <w:lvlJc w:val="left"/>
      <w:pPr>
        <w:ind w:left="3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0F2B2">
      <w:start w:val="1"/>
      <w:numFmt w:val="bullet"/>
      <w:lvlText w:val="o"/>
      <w:lvlJc w:val="left"/>
      <w:pPr>
        <w:ind w:left="4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18493E">
      <w:start w:val="1"/>
      <w:numFmt w:val="bullet"/>
      <w:lvlText w:val="▪"/>
      <w:lvlJc w:val="left"/>
      <w:pPr>
        <w:ind w:left="5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58CA4C">
      <w:start w:val="1"/>
      <w:numFmt w:val="bullet"/>
      <w:lvlText w:val="•"/>
      <w:lvlJc w:val="left"/>
      <w:pPr>
        <w:ind w:left="5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CC630C">
      <w:start w:val="1"/>
      <w:numFmt w:val="bullet"/>
      <w:lvlText w:val="o"/>
      <w:lvlJc w:val="left"/>
      <w:pPr>
        <w:ind w:left="6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E41588">
      <w:start w:val="1"/>
      <w:numFmt w:val="bullet"/>
      <w:lvlText w:val="▪"/>
      <w:lvlJc w:val="left"/>
      <w:pPr>
        <w:ind w:left="7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68F2D14"/>
    <w:multiLevelType w:val="hybridMultilevel"/>
    <w:tmpl w:val="3BFE1254"/>
    <w:lvl w:ilvl="0" w:tplc="6D665810">
      <w:start w:val="1"/>
      <w:numFmt w:val="bullet"/>
      <w:lvlText w:val="•"/>
      <w:lvlJc w:val="left"/>
      <w:pPr>
        <w:ind w:left="1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B4E804">
      <w:start w:val="1"/>
      <w:numFmt w:val="bullet"/>
      <w:lvlText w:val="-"/>
      <w:lvlJc w:val="left"/>
      <w:pPr>
        <w:ind w:left="2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F23F74">
      <w:start w:val="1"/>
      <w:numFmt w:val="bullet"/>
      <w:lvlText w:val="▪"/>
      <w:lvlJc w:val="left"/>
      <w:pPr>
        <w:ind w:left="2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D2BAFA">
      <w:start w:val="1"/>
      <w:numFmt w:val="bullet"/>
      <w:lvlText w:val="•"/>
      <w:lvlJc w:val="left"/>
      <w:pPr>
        <w:ind w:left="3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D463D6">
      <w:start w:val="1"/>
      <w:numFmt w:val="bullet"/>
      <w:lvlText w:val="o"/>
      <w:lvlJc w:val="left"/>
      <w:pPr>
        <w:ind w:left="4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38F910">
      <w:start w:val="1"/>
      <w:numFmt w:val="bullet"/>
      <w:lvlText w:val="▪"/>
      <w:lvlJc w:val="left"/>
      <w:pPr>
        <w:ind w:left="5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1AE93C">
      <w:start w:val="1"/>
      <w:numFmt w:val="bullet"/>
      <w:lvlText w:val="•"/>
      <w:lvlJc w:val="left"/>
      <w:pPr>
        <w:ind w:left="5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602D2C">
      <w:start w:val="1"/>
      <w:numFmt w:val="bullet"/>
      <w:lvlText w:val="o"/>
      <w:lvlJc w:val="left"/>
      <w:pPr>
        <w:ind w:left="6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F873D0">
      <w:start w:val="1"/>
      <w:numFmt w:val="bullet"/>
      <w:lvlText w:val="▪"/>
      <w:lvlJc w:val="left"/>
      <w:pPr>
        <w:ind w:left="7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C94125D"/>
    <w:multiLevelType w:val="hybridMultilevel"/>
    <w:tmpl w:val="5A248F9A"/>
    <w:lvl w:ilvl="0" w:tplc="8D1CEFD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16AE44">
      <w:start w:val="1"/>
      <w:numFmt w:val="bullet"/>
      <w:lvlText w:val="o"/>
      <w:lvlJc w:val="left"/>
      <w:pPr>
        <w:ind w:left="1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941F56">
      <w:start w:val="1"/>
      <w:numFmt w:val="bullet"/>
      <w:lvlText w:val="▪"/>
      <w:lvlJc w:val="left"/>
      <w:pPr>
        <w:ind w:left="1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50632C">
      <w:start w:val="1"/>
      <w:numFmt w:val="bullet"/>
      <w:lvlText w:val="•"/>
      <w:lvlJc w:val="left"/>
      <w:pPr>
        <w:ind w:left="2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E81DDA">
      <w:start w:val="1"/>
      <w:numFmt w:val="bullet"/>
      <w:lvlText w:val="o"/>
      <w:lvlJc w:val="left"/>
      <w:pPr>
        <w:ind w:left="33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A0DE92">
      <w:start w:val="1"/>
      <w:numFmt w:val="bullet"/>
      <w:lvlText w:val="▪"/>
      <w:lvlJc w:val="left"/>
      <w:pPr>
        <w:ind w:left="40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7A1C74">
      <w:start w:val="1"/>
      <w:numFmt w:val="bullet"/>
      <w:lvlText w:val="•"/>
      <w:lvlJc w:val="left"/>
      <w:pPr>
        <w:ind w:left="4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0D4F6">
      <w:start w:val="1"/>
      <w:numFmt w:val="bullet"/>
      <w:lvlText w:val="o"/>
      <w:lvlJc w:val="left"/>
      <w:pPr>
        <w:ind w:left="5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A41328">
      <w:start w:val="1"/>
      <w:numFmt w:val="bullet"/>
      <w:lvlText w:val="▪"/>
      <w:lvlJc w:val="left"/>
      <w:pPr>
        <w:ind w:left="6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17"/>
  </w:num>
  <w:num w:numId="6">
    <w:abstractNumId w:val="16"/>
  </w:num>
  <w:num w:numId="7">
    <w:abstractNumId w:val="4"/>
  </w:num>
  <w:num w:numId="8">
    <w:abstractNumId w:val="11"/>
  </w:num>
  <w:num w:numId="9">
    <w:abstractNumId w:val="10"/>
  </w:num>
  <w:num w:numId="10">
    <w:abstractNumId w:val="9"/>
  </w:num>
  <w:num w:numId="11">
    <w:abstractNumId w:val="13"/>
  </w:num>
  <w:num w:numId="12">
    <w:abstractNumId w:val="8"/>
  </w:num>
  <w:num w:numId="13">
    <w:abstractNumId w:val="2"/>
  </w:num>
  <w:num w:numId="14">
    <w:abstractNumId w:val="21"/>
  </w:num>
  <w:num w:numId="15">
    <w:abstractNumId w:val="18"/>
  </w:num>
  <w:num w:numId="16">
    <w:abstractNumId w:val="0"/>
  </w:num>
  <w:num w:numId="17">
    <w:abstractNumId w:val="6"/>
  </w:num>
  <w:num w:numId="18">
    <w:abstractNumId w:val="23"/>
  </w:num>
  <w:num w:numId="19">
    <w:abstractNumId w:val="14"/>
  </w:num>
  <w:num w:numId="20">
    <w:abstractNumId w:val="12"/>
  </w:num>
  <w:num w:numId="21">
    <w:abstractNumId w:val="1"/>
  </w:num>
  <w:num w:numId="22">
    <w:abstractNumId w:val="20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4D"/>
    <w:rsid w:val="00047B79"/>
    <w:rsid w:val="000535BF"/>
    <w:rsid w:val="000D6619"/>
    <w:rsid w:val="001B1896"/>
    <w:rsid w:val="001F1E38"/>
    <w:rsid w:val="0028748F"/>
    <w:rsid w:val="002F5E4D"/>
    <w:rsid w:val="0035014D"/>
    <w:rsid w:val="00505E6B"/>
    <w:rsid w:val="005273DB"/>
    <w:rsid w:val="005E0008"/>
    <w:rsid w:val="008831A3"/>
    <w:rsid w:val="00886A04"/>
    <w:rsid w:val="00A102A4"/>
    <w:rsid w:val="00A10884"/>
    <w:rsid w:val="00A24FE7"/>
    <w:rsid w:val="00AE6D0B"/>
    <w:rsid w:val="00CD593A"/>
    <w:rsid w:val="00D73E07"/>
    <w:rsid w:val="00D76817"/>
    <w:rsid w:val="00E25E46"/>
    <w:rsid w:val="00F5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DED35-10CB-4407-9FF0-288D84D4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48F"/>
    <w:pPr>
      <w:spacing w:after="17" w:line="268" w:lineRule="auto"/>
      <w:ind w:left="968" w:right="25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28748F"/>
    <w:pPr>
      <w:keepNext/>
      <w:keepLines/>
      <w:spacing w:after="0"/>
      <w:ind w:left="1104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48F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rsid w:val="0028748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B1896"/>
    <w:pPr>
      <w:ind w:left="720"/>
      <w:contextualSpacing/>
    </w:pPr>
  </w:style>
  <w:style w:type="table" w:styleId="a4">
    <w:name w:val="Table Grid"/>
    <w:basedOn w:val="a1"/>
    <w:uiPriority w:val="39"/>
    <w:rsid w:val="00AE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4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4489</Words>
  <Characters>25592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Беседа Семён Денисович</dc:creator>
  <cp:keywords/>
  <cp:lastModifiedBy>User</cp:lastModifiedBy>
  <cp:revision>3</cp:revision>
  <dcterms:created xsi:type="dcterms:W3CDTF">2023-11-29T05:32:00Z</dcterms:created>
  <dcterms:modified xsi:type="dcterms:W3CDTF">2023-11-29T05:33:00Z</dcterms:modified>
</cp:coreProperties>
</file>