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78F" w:rsidRDefault="00514C61">
      <w:pPr>
        <w:pStyle w:val="20"/>
        <w:shd w:val="clear" w:color="auto" w:fill="auto"/>
      </w:pPr>
      <w:r>
        <w:t>МУНИЦИПАЛЬНОЕ БЮДЖЕТНОЕ ОБЩЕОБРАЗОВАТЕЛЬНОЕ УЧРЕЖДЕНИЕ</w:t>
      </w:r>
      <w:r>
        <w:br/>
        <w:t>«СРЕДНЯЯ ОБЩЕОБРАЗОВАТЕЛЬНАЯ ШКОЛА С. ОСИНОВКА»</w:t>
      </w:r>
      <w:r>
        <w:br/>
        <w:t>МИХАЙЛОВСКОГО МУНИЦИПАЛЬНОГО РАЙОНА</w:t>
      </w:r>
    </w:p>
    <w:p w:rsidR="00EA278F" w:rsidRDefault="00514C61">
      <w:pPr>
        <w:pStyle w:val="1"/>
        <w:shd w:val="clear" w:color="auto" w:fill="auto"/>
        <w:spacing w:after="560"/>
        <w:jc w:val="center"/>
      </w:pPr>
      <w:r>
        <w:t>ПРИКАЗ</w:t>
      </w:r>
    </w:p>
    <w:p w:rsidR="00EA278F" w:rsidRDefault="00514C61">
      <w:pPr>
        <w:pStyle w:val="1"/>
        <w:shd w:val="clear" w:color="auto" w:fill="auto"/>
        <w:tabs>
          <w:tab w:val="left" w:pos="3984"/>
          <w:tab w:val="left" w:pos="7978"/>
        </w:tabs>
        <w:spacing w:after="300"/>
      </w:pPr>
      <w:r>
        <w:rPr>
          <w:u w:val="single"/>
        </w:rPr>
        <w:t>11.0</w:t>
      </w:r>
      <w:r w:rsidR="00B51745">
        <w:rPr>
          <w:u w:val="single"/>
        </w:rPr>
        <w:t>9</w:t>
      </w:r>
      <w:r>
        <w:rPr>
          <w:u w:val="single"/>
        </w:rPr>
        <w:t>.202</w:t>
      </w:r>
      <w:r w:rsidR="00B51745">
        <w:rPr>
          <w:u w:val="single"/>
        </w:rPr>
        <w:t>4</w:t>
      </w:r>
      <w:r>
        <w:tab/>
        <w:t>с.</w:t>
      </w:r>
      <w:r w:rsidR="00B51745">
        <w:t xml:space="preserve"> </w:t>
      </w:r>
      <w:r>
        <w:t>Осиновка</w:t>
      </w:r>
      <w:r>
        <w:tab/>
      </w:r>
      <w:r>
        <w:rPr>
          <w:u w:val="single"/>
        </w:rPr>
        <w:t xml:space="preserve">№ </w:t>
      </w:r>
      <w:r w:rsidR="00B51745">
        <w:rPr>
          <w:u w:val="single"/>
        </w:rPr>
        <w:t>46</w:t>
      </w:r>
      <w:r>
        <w:rPr>
          <w:u w:val="single"/>
        </w:rPr>
        <w:t xml:space="preserve"> - Д</w:t>
      </w:r>
    </w:p>
    <w:p w:rsidR="00EA278F" w:rsidRDefault="00514C61">
      <w:pPr>
        <w:pStyle w:val="1"/>
        <w:shd w:val="clear" w:color="auto" w:fill="auto"/>
        <w:jc w:val="center"/>
      </w:pPr>
      <w:r>
        <w:t>О</w:t>
      </w:r>
      <w:r w:rsidR="00B51745">
        <w:t xml:space="preserve"> внесении изменений в состав </w:t>
      </w:r>
      <w:r>
        <w:t xml:space="preserve"> </w:t>
      </w:r>
      <w:r>
        <w:t>школьной службы примирения</w:t>
      </w:r>
    </w:p>
    <w:p w:rsidR="00EA278F" w:rsidRDefault="00514C61">
      <w:pPr>
        <w:pStyle w:val="1"/>
        <w:shd w:val="clear" w:color="auto" w:fill="auto"/>
        <w:ind w:firstLine="280"/>
        <w:jc w:val="both"/>
      </w:pPr>
      <w:r>
        <w:t>На основании Международной конвенцией «О</w:t>
      </w:r>
      <w:r>
        <w:t xml:space="preserve"> правах человека и ребёнка», положения о Школьной Службе Примирения, ФЗ №120 «Об основах системы профилактики безнадзорности и правонарушений среди несовершеннолетних» с целью снижения числа правонарушений и конфликтных ситуации среди несовершеннолетних, с</w:t>
      </w:r>
      <w:r>
        <w:t>одействия профилактике правонарушений и социальной реабилитации участников конфликтных ситуаций на основе принципов восстановительного правосудия</w:t>
      </w:r>
      <w:r w:rsidR="00B51745">
        <w:t xml:space="preserve">» , </w:t>
      </w:r>
      <w:bookmarkStart w:id="0" w:name="_GoBack"/>
      <w:bookmarkEnd w:id="0"/>
      <w:r w:rsidR="00B51745">
        <w:t>в связи с началом нового 2024-2025 учебного гда</w:t>
      </w:r>
    </w:p>
    <w:p w:rsidR="00EA278F" w:rsidRDefault="00514C61">
      <w:pPr>
        <w:pStyle w:val="1"/>
        <w:shd w:val="clear" w:color="auto" w:fill="auto"/>
      </w:pPr>
      <w:r>
        <w:t>ПРИКАЗЫВАЮ:</w:t>
      </w:r>
    </w:p>
    <w:p w:rsidR="00EA278F" w:rsidRDefault="00B51745" w:rsidP="00B51745">
      <w:pPr>
        <w:pStyle w:val="1"/>
        <w:numPr>
          <w:ilvl w:val="0"/>
          <w:numId w:val="1"/>
        </w:numPr>
        <w:shd w:val="clear" w:color="auto" w:fill="auto"/>
        <w:tabs>
          <w:tab w:val="left" w:pos="339"/>
        </w:tabs>
        <w:spacing w:after="0"/>
      </w:pPr>
      <w:r>
        <w:t xml:space="preserve">Внести изменения в состав </w:t>
      </w:r>
      <w:r w:rsidR="00514C61">
        <w:t xml:space="preserve"> Школьн</w:t>
      </w:r>
      <w:r>
        <w:t>ой</w:t>
      </w:r>
      <w:r w:rsidR="00514C61">
        <w:t xml:space="preserve"> Служб</w:t>
      </w:r>
      <w:r>
        <w:t xml:space="preserve">ы </w:t>
      </w:r>
      <w:r w:rsidR="00514C61">
        <w:t xml:space="preserve"> Примирения</w:t>
      </w:r>
      <w:r>
        <w:t xml:space="preserve"> на 2024-2025 учебный год </w:t>
      </w:r>
      <w:r w:rsidR="00514C61">
        <w:t xml:space="preserve"> </w:t>
      </w:r>
      <w:r w:rsidR="00514C61">
        <w:t>:</w:t>
      </w:r>
    </w:p>
    <w:p w:rsidR="00EA278F" w:rsidRDefault="00514C61" w:rsidP="00B51745">
      <w:pPr>
        <w:pStyle w:val="1"/>
        <w:numPr>
          <w:ilvl w:val="1"/>
          <w:numId w:val="1"/>
        </w:numPr>
        <w:shd w:val="clear" w:color="auto" w:fill="auto"/>
        <w:tabs>
          <w:tab w:val="left" w:pos="536"/>
        </w:tabs>
        <w:spacing w:after="0"/>
      </w:pPr>
      <w:r>
        <w:t xml:space="preserve">Рябых С.Н.- заместитель директора по воспитательной </w:t>
      </w:r>
      <w:r>
        <w:t>работе, председатель.</w:t>
      </w:r>
    </w:p>
    <w:p w:rsidR="00EA278F" w:rsidRDefault="00514C61" w:rsidP="00B51745">
      <w:pPr>
        <w:pStyle w:val="1"/>
        <w:numPr>
          <w:ilvl w:val="1"/>
          <w:numId w:val="1"/>
        </w:numPr>
        <w:shd w:val="clear" w:color="auto" w:fill="auto"/>
        <w:tabs>
          <w:tab w:val="left" w:pos="536"/>
        </w:tabs>
        <w:spacing w:after="0"/>
      </w:pPr>
      <w:r>
        <w:t>Мельник О.Л., учитель, педагог-организатор - член ШСП;</w:t>
      </w:r>
    </w:p>
    <w:p w:rsidR="00EA278F" w:rsidRDefault="00514C61" w:rsidP="00B51745">
      <w:pPr>
        <w:pStyle w:val="1"/>
        <w:numPr>
          <w:ilvl w:val="1"/>
          <w:numId w:val="1"/>
        </w:numPr>
        <w:shd w:val="clear" w:color="auto" w:fill="auto"/>
        <w:tabs>
          <w:tab w:val="left" w:pos="536"/>
        </w:tabs>
        <w:spacing w:after="0"/>
      </w:pPr>
      <w:r>
        <w:t>Куянова Л.А. , учитель, классный руководитель - член ШСП;</w:t>
      </w:r>
    </w:p>
    <w:p w:rsidR="00B51745" w:rsidRDefault="00B51745" w:rsidP="00B51745">
      <w:pPr>
        <w:pStyle w:val="1"/>
        <w:numPr>
          <w:ilvl w:val="1"/>
          <w:numId w:val="1"/>
        </w:numPr>
        <w:shd w:val="clear" w:color="auto" w:fill="auto"/>
        <w:tabs>
          <w:tab w:val="left" w:pos="536"/>
        </w:tabs>
        <w:spacing w:after="0"/>
      </w:pPr>
      <w:r>
        <w:t xml:space="preserve"> Антипова Екатерина ,учащаяся 11 класса</w:t>
      </w:r>
    </w:p>
    <w:p w:rsidR="00B51745" w:rsidRDefault="00B51745" w:rsidP="00B51745">
      <w:pPr>
        <w:pStyle w:val="1"/>
        <w:numPr>
          <w:ilvl w:val="1"/>
          <w:numId w:val="1"/>
        </w:numPr>
        <w:shd w:val="clear" w:color="auto" w:fill="auto"/>
        <w:tabs>
          <w:tab w:val="left" w:pos="536"/>
        </w:tabs>
        <w:spacing w:after="0"/>
      </w:pPr>
      <w:r>
        <w:t xml:space="preserve"> Швейко Артем, учащийся 10 класса </w:t>
      </w:r>
    </w:p>
    <w:p w:rsidR="00EA278F" w:rsidRDefault="00B51745">
      <w:pPr>
        <w:pStyle w:val="1"/>
        <w:numPr>
          <w:ilvl w:val="0"/>
          <w:numId w:val="1"/>
        </w:numPr>
        <w:shd w:val="clear" w:color="auto" w:fill="auto"/>
        <w:tabs>
          <w:tab w:val="left" w:pos="368"/>
        </w:tabs>
        <w:spacing w:after="0"/>
      </w:pPr>
      <w:r>
        <w:t xml:space="preserve"> Продлить действие  локальных актов школы </w:t>
      </w:r>
      <w:r w:rsidR="00514C61">
        <w:t>:</w:t>
      </w:r>
    </w:p>
    <w:p w:rsidR="00EA278F" w:rsidRDefault="00514C61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spacing w:after="0"/>
      </w:pPr>
      <w:r>
        <w:t>Положение о школьной службе примирения (Приложение 1).</w:t>
      </w:r>
    </w:p>
    <w:p w:rsidR="00EA278F" w:rsidRDefault="00514C61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spacing w:after="0"/>
      </w:pPr>
      <w:r>
        <w:t>Устав школьной службы примирения (Приложение 2).</w:t>
      </w:r>
    </w:p>
    <w:p w:rsidR="00EA278F" w:rsidRDefault="00514C61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spacing w:after="0"/>
      </w:pPr>
      <w:r>
        <w:t xml:space="preserve">План </w:t>
      </w:r>
      <w:r>
        <w:t>работы школьной службы примирения (Приложение</w:t>
      </w:r>
      <w:r w:rsidR="00B51745">
        <w:t xml:space="preserve"> </w:t>
      </w:r>
      <w:r>
        <w:t>З)</w:t>
      </w:r>
    </w:p>
    <w:p w:rsidR="00EA278F" w:rsidRDefault="00514C61">
      <w:pPr>
        <w:pStyle w:val="1"/>
        <w:numPr>
          <w:ilvl w:val="1"/>
          <w:numId w:val="1"/>
        </w:numPr>
        <w:shd w:val="clear" w:color="auto" w:fill="auto"/>
        <w:tabs>
          <w:tab w:val="left" w:pos="560"/>
        </w:tabs>
        <w:spacing w:after="700"/>
      </w:pPr>
      <w:r>
        <w:t>Функциональные обязанности куратора школьной службы примирения (Приложение 4).</w:t>
      </w:r>
    </w:p>
    <w:p w:rsidR="00EA278F" w:rsidRDefault="00514C61">
      <w:pPr>
        <w:pStyle w:val="1"/>
        <w:shd w:val="clear" w:color="auto" w:fill="auto"/>
        <w:spacing w:after="3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5260340</wp:posOffset>
                </wp:positionH>
                <wp:positionV relativeFrom="paragraph">
                  <wp:posOffset>12700</wp:posOffset>
                </wp:positionV>
                <wp:extent cx="902335" cy="22225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335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A278F" w:rsidRDefault="00514C61">
                            <w:pPr>
                              <w:pStyle w:val="1"/>
                              <w:shd w:val="clear" w:color="auto" w:fill="auto"/>
                              <w:spacing w:after="0"/>
                            </w:pPr>
                            <w:r>
                              <w:t>Н.В.Марчук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14.19999999999999pt;margin-top:1.pt;width:71.049999999999997pt;height:17.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Н.В.Марчук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Директор МБОУ СОШ с.Осиновка</w:t>
      </w:r>
    </w:p>
    <w:sectPr w:rsidR="00EA278F">
      <w:pgSz w:w="11900" w:h="16840"/>
      <w:pgMar w:top="1110" w:right="813" w:bottom="1110" w:left="1655" w:header="682" w:footer="68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C61" w:rsidRDefault="00514C61">
      <w:r>
        <w:separator/>
      </w:r>
    </w:p>
  </w:endnote>
  <w:endnote w:type="continuationSeparator" w:id="0">
    <w:p w:rsidR="00514C61" w:rsidRDefault="00514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C61" w:rsidRDefault="00514C61"/>
  </w:footnote>
  <w:footnote w:type="continuationSeparator" w:id="0">
    <w:p w:rsidR="00514C61" w:rsidRDefault="00514C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4AD"/>
    <w:multiLevelType w:val="multilevel"/>
    <w:tmpl w:val="1152D0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8F"/>
    <w:rsid w:val="00514C61"/>
    <w:rsid w:val="00B51745"/>
    <w:rsid w:val="00EA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CCF04"/>
  <w15:docId w15:val="{1B379C39-F215-4404-8DCD-AB680FEC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60"/>
      <w:jc w:val="center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1189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cp:lastModifiedBy>User</cp:lastModifiedBy>
  <cp:revision>2</cp:revision>
  <dcterms:created xsi:type="dcterms:W3CDTF">2025-04-21T03:15:00Z</dcterms:created>
  <dcterms:modified xsi:type="dcterms:W3CDTF">2025-04-21T03:24:00Z</dcterms:modified>
</cp:coreProperties>
</file>